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D84E" w14:textId="77777777" w:rsidR="00824CCE" w:rsidRDefault="00824CCE" w:rsidP="00824CCE">
      <w:pPr>
        <w:outlineLvl w:val="0"/>
        <w:rPr>
          <w:color w:val="000000"/>
          <w:lang w:val="en-US"/>
        </w:rPr>
      </w:pPr>
      <w:r>
        <w:rPr>
          <w:b/>
          <w:bCs/>
          <w:color w:val="000000"/>
          <w:lang w:val="en-US"/>
        </w:rPr>
        <w:t>From:</w:t>
      </w:r>
      <w:r>
        <w:rPr>
          <w:color w:val="000000"/>
          <w:lang w:val="en-US"/>
        </w:rPr>
        <w:t xml:space="preserve"> Greg Mitchell &lt;</w:t>
      </w:r>
      <w:hyperlink r:id="rId4" w:history="1">
        <w:r>
          <w:rPr>
            <w:rStyle w:val="Hyperlink"/>
            <w:lang w:val="en-US"/>
          </w:rPr>
          <w:t>cpva.anthology@gmail.com</w:t>
        </w:r>
      </w:hyperlink>
      <w:r>
        <w:rPr>
          <w:color w:val="000000"/>
          <w:lang w:val="en-US"/>
        </w:rPr>
        <w:t xml:space="preserve">&gt; </w:t>
      </w:r>
      <w:r>
        <w:rPr>
          <w:color w:val="000000"/>
          <w:lang w:val="en-US"/>
        </w:rPr>
        <w:br/>
      </w:r>
      <w:r>
        <w:rPr>
          <w:b/>
          <w:bCs/>
          <w:color w:val="000000"/>
          <w:lang w:val="en-US"/>
        </w:rPr>
        <w:t>Sent:</w:t>
      </w:r>
      <w:r>
        <w:rPr>
          <w:color w:val="000000"/>
          <w:lang w:val="en-US"/>
        </w:rPr>
        <w:t xml:space="preserve"> December 11, 2022 1:21 PM</w:t>
      </w:r>
      <w:r>
        <w:rPr>
          <w:color w:val="000000"/>
          <w:lang w:val="en-US"/>
        </w:rPr>
        <w:br/>
      </w:r>
      <w:r>
        <w:rPr>
          <w:b/>
          <w:bCs/>
          <w:color w:val="000000"/>
          <w:lang w:val="en-US"/>
        </w:rPr>
        <w:t>To:</w:t>
      </w:r>
      <w:r>
        <w:rPr>
          <w:color w:val="000000"/>
          <w:lang w:val="en-US"/>
        </w:rPr>
        <w:t xml:space="preserve"> undisclosed-recipients:</w:t>
      </w:r>
      <w:r>
        <w:rPr>
          <w:color w:val="000000"/>
          <w:lang w:val="en-US"/>
        </w:rPr>
        <w:br/>
      </w:r>
      <w:r>
        <w:rPr>
          <w:b/>
          <w:bCs/>
          <w:color w:val="000000"/>
          <w:lang w:val="en-US"/>
        </w:rPr>
        <w:t>Subject:</w:t>
      </w:r>
      <w:r>
        <w:rPr>
          <w:color w:val="000000"/>
          <w:lang w:val="en-US"/>
        </w:rPr>
        <w:t xml:space="preserve"> Request to Identify Peacekeeping Veterans from your Organization / </w:t>
      </w:r>
      <w:proofErr w:type="spellStart"/>
      <w:r>
        <w:rPr>
          <w:color w:val="000000"/>
          <w:lang w:val="en-US"/>
        </w:rPr>
        <w:t>Demande</w:t>
      </w:r>
      <w:proofErr w:type="spellEnd"/>
      <w:r>
        <w:rPr>
          <w:color w:val="000000"/>
          <w:lang w:val="en-US"/>
        </w:rPr>
        <w:t xml:space="preserve"> </w:t>
      </w:r>
      <w:proofErr w:type="spellStart"/>
      <w:r>
        <w:rPr>
          <w:color w:val="000000"/>
          <w:lang w:val="en-US"/>
        </w:rPr>
        <w:t>d'identification</w:t>
      </w:r>
      <w:proofErr w:type="spellEnd"/>
      <w:r>
        <w:rPr>
          <w:color w:val="000000"/>
          <w:lang w:val="en-US"/>
        </w:rPr>
        <w:t xml:space="preserve"> </w:t>
      </w:r>
      <w:proofErr w:type="spellStart"/>
      <w:r>
        <w:rPr>
          <w:color w:val="000000"/>
          <w:lang w:val="en-US"/>
        </w:rPr>
        <w:t>ancien</w:t>
      </w:r>
      <w:proofErr w:type="spellEnd"/>
      <w:r>
        <w:rPr>
          <w:color w:val="000000"/>
          <w:lang w:val="en-US"/>
        </w:rPr>
        <w:t xml:space="preserve"> </w:t>
      </w:r>
      <w:proofErr w:type="spellStart"/>
      <w:r>
        <w:rPr>
          <w:color w:val="000000"/>
          <w:lang w:val="en-US"/>
        </w:rPr>
        <w:t>combattants</w:t>
      </w:r>
      <w:proofErr w:type="spellEnd"/>
      <w:r>
        <w:rPr>
          <w:color w:val="000000"/>
          <w:lang w:val="en-US"/>
        </w:rPr>
        <w:t xml:space="preserve"> du </w:t>
      </w:r>
      <w:proofErr w:type="spellStart"/>
      <w:r>
        <w:rPr>
          <w:color w:val="000000"/>
          <w:lang w:val="en-US"/>
        </w:rPr>
        <w:t>maintien</w:t>
      </w:r>
      <w:proofErr w:type="spellEnd"/>
      <w:r>
        <w:rPr>
          <w:color w:val="000000"/>
          <w:lang w:val="en-US"/>
        </w:rPr>
        <w:t xml:space="preserve"> de la </w:t>
      </w:r>
      <w:proofErr w:type="spellStart"/>
      <w:r>
        <w:rPr>
          <w:color w:val="000000"/>
          <w:lang w:val="en-US"/>
        </w:rPr>
        <w:t>paix</w:t>
      </w:r>
      <w:proofErr w:type="spellEnd"/>
      <w:r>
        <w:rPr>
          <w:color w:val="000000"/>
          <w:lang w:val="en-US"/>
        </w:rPr>
        <w:t xml:space="preserve"> de </w:t>
      </w:r>
      <w:proofErr w:type="spellStart"/>
      <w:r>
        <w:rPr>
          <w:color w:val="000000"/>
          <w:lang w:val="en-US"/>
        </w:rPr>
        <w:t>votre</w:t>
      </w:r>
      <w:proofErr w:type="spellEnd"/>
      <w:r>
        <w:rPr>
          <w:color w:val="000000"/>
          <w:lang w:val="en-US"/>
        </w:rPr>
        <w:t xml:space="preserve"> </w:t>
      </w:r>
      <w:proofErr w:type="spellStart"/>
      <w:r>
        <w:rPr>
          <w:color w:val="000000"/>
          <w:lang w:val="en-US"/>
        </w:rPr>
        <w:t>organisation</w:t>
      </w:r>
      <w:proofErr w:type="spellEnd"/>
    </w:p>
    <w:p w14:paraId="3A01E421" w14:textId="77777777" w:rsidR="00824CCE" w:rsidRDefault="00824CCE" w:rsidP="00824CCE">
      <w:pPr>
        <w:rPr>
          <w:color w:val="000000"/>
        </w:rPr>
      </w:pPr>
      <w:r>
        <w:rPr>
          <w:color w:val="000000"/>
        </w:rPr>
        <w:t> </w:t>
      </w:r>
    </w:p>
    <w:p w14:paraId="75999DE0" w14:textId="77777777" w:rsidR="00824CCE" w:rsidRDefault="00824CCE" w:rsidP="00824CCE">
      <w:pPr>
        <w:spacing w:after="240"/>
        <w:rPr>
          <w:rFonts w:ascii="Georgia" w:hAnsi="Georgia"/>
          <w:color w:val="000000"/>
        </w:rPr>
      </w:pPr>
      <w:r>
        <w:rPr>
          <w:rFonts w:ascii="Georgia" w:hAnsi="Georgia"/>
          <w:color w:val="000000"/>
        </w:rPr>
        <w:t>(La version française suit.)</w:t>
      </w:r>
      <w:r>
        <w:rPr>
          <w:rFonts w:ascii="Georgia" w:hAnsi="Georgia"/>
          <w:color w:val="000000"/>
        </w:rPr>
        <w:br/>
        <w:t>Comrades,</w:t>
      </w:r>
    </w:p>
    <w:p w14:paraId="214A9D0D" w14:textId="77777777" w:rsidR="00824CCE" w:rsidRDefault="00824CCE" w:rsidP="00824CCE">
      <w:pPr>
        <w:spacing w:after="240"/>
        <w:rPr>
          <w:rFonts w:ascii="Georgia" w:hAnsi="Georgia"/>
          <w:color w:val="000000"/>
        </w:rPr>
      </w:pPr>
      <w:r>
        <w:rPr>
          <w:rFonts w:ascii="Georgia" w:hAnsi="Georgia"/>
          <w:color w:val="000000"/>
        </w:rPr>
        <w:t xml:space="preserve">On behalf of the Canadian Peacekeeping Veterans Association (CPVA), we are seeking your help with a task that should be neither onerous nor time consuming. Specifically, we ask that you identify two Peacekeeping Veterans from your organization who would be willing to provide a written contribution to our forthcoming publication entitled "PK75, Personal Stories of Canadians in Peacekeeping". We trust that you will support our desire to commemorate and recognize those Peacekeepers, whether they be Military, Police, or Civilian. </w:t>
      </w:r>
    </w:p>
    <w:p w14:paraId="4677CD2B" w14:textId="77777777" w:rsidR="00824CCE" w:rsidRDefault="00824CCE" w:rsidP="00824CCE">
      <w:pPr>
        <w:rPr>
          <w:rFonts w:ascii="Georgia" w:hAnsi="Georgia"/>
          <w:color w:val="000000"/>
        </w:rPr>
      </w:pPr>
      <w:r>
        <w:rPr>
          <w:rFonts w:ascii="Georgia" w:hAnsi="Georgia"/>
          <w:color w:val="000000"/>
        </w:rPr>
        <w:t xml:space="preserve">By way of background, the year 2023 will mark two significant peacekeeping milestones - the 75th anniversary of the first United Nations (UN) peacekeeping operation, and the 35th anniversary of the awarding of the Nobel Peace Prize to UN Peacekeepers. To commemorate both significant milestones, CPVA is developing a bilingual publication, in digital format, containing short biographies, photographs, and experiential anecdotes written by ordinary Canadians with Peacekeeping experience. </w:t>
      </w:r>
    </w:p>
    <w:p w14:paraId="7D06D577" w14:textId="77777777" w:rsidR="00824CCE" w:rsidRDefault="00824CCE" w:rsidP="00824CCE">
      <w:pPr>
        <w:rPr>
          <w:rFonts w:ascii="Georgia" w:hAnsi="Georgia"/>
          <w:color w:val="000000"/>
        </w:rPr>
      </w:pPr>
      <w:r>
        <w:rPr>
          <w:color w:val="000000"/>
        </w:rPr>
        <w:t> </w:t>
      </w:r>
    </w:p>
    <w:p w14:paraId="0A383730" w14:textId="77777777" w:rsidR="00824CCE" w:rsidRDefault="00824CCE" w:rsidP="00824CCE">
      <w:pPr>
        <w:spacing w:after="240"/>
        <w:rPr>
          <w:rFonts w:ascii="Georgia" w:hAnsi="Georgia"/>
          <w:color w:val="000000"/>
        </w:rPr>
      </w:pPr>
      <w:r>
        <w:rPr>
          <w:rFonts w:ascii="Georgia" w:hAnsi="Georgia"/>
          <w:color w:val="000000"/>
        </w:rPr>
        <w:t xml:space="preserve">The publication is scheduled for unveiling in Ottawa on 29 May 2023 - the International Day of UN Peacekeeping. For this PK75 project, we also have the support of Veterans Affairs Canada, the Canadian Armed Forces, the Royal Canadian Mounted Police, the United Nations Association in Canada, and other Canadian Veterans Associations. </w:t>
      </w:r>
    </w:p>
    <w:p w14:paraId="29A9D0C8" w14:textId="77777777" w:rsidR="00824CCE" w:rsidRDefault="00824CCE" w:rsidP="00824CCE">
      <w:pPr>
        <w:spacing w:after="240"/>
        <w:rPr>
          <w:rFonts w:ascii="Georgia" w:hAnsi="Georgia"/>
          <w:color w:val="000000"/>
        </w:rPr>
      </w:pPr>
      <w:r>
        <w:rPr>
          <w:rFonts w:ascii="Georgia" w:hAnsi="Georgia"/>
          <w:color w:val="000000"/>
        </w:rPr>
        <w:t xml:space="preserve">Our primary objective is to educate young people and to enhance public awareness of Canada’s longstanding contribution to world peace and security, made by so many thousands of Canadian Peacekeepers over the past 75 years.  The publication will be distributed freely to schools throughout Canada to provide teachers with an additional, online resource for their students to consider Canada’s National Day of Peacekeeping, Veterans Week, Aboriginal Veterans Day, and Remembrance Day. Students will be able to experience what it was like, through the eyes of Canadian Peacekeepers from across Canada – the friends, neighbours, and families of your members. </w:t>
      </w:r>
    </w:p>
    <w:p w14:paraId="72BB3FCD" w14:textId="77777777" w:rsidR="00824CCE" w:rsidRDefault="00824CCE" w:rsidP="00824CCE">
      <w:pPr>
        <w:spacing w:after="240"/>
        <w:rPr>
          <w:rFonts w:ascii="Georgia" w:hAnsi="Georgia"/>
          <w:color w:val="000000"/>
        </w:rPr>
      </w:pPr>
      <w:r>
        <w:rPr>
          <w:rFonts w:ascii="Georgia" w:hAnsi="Georgia"/>
          <w:color w:val="000000"/>
        </w:rPr>
        <w:t xml:space="preserve">To assist us in accomplishment of our goal, your help is needed in a simple and direct task. We request that you identify two Canadian Peacekeeping Veterans, from within your organization, Military, Police, or Civilian, still serving or retired, who will agree to represent your organization by submitting his or her written contribution to the PK75 Anthology. We will do the rest.  </w:t>
      </w:r>
    </w:p>
    <w:p w14:paraId="148B8FB0" w14:textId="77777777" w:rsidR="00824CCE" w:rsidRDefault="00824CCE" w:rsidP="00824CCE">
      <w:pPr>
        <w:spacing w:after="240"/>
        <w:rPr>
          <w:rFonts w:ascii="Georgia" w:hAnsi="Georgia"/>
          <w:color w:val="000000"/>
        </w:rPr>
      </w:pPr>
      <w:r>
        <w:rPr>
          <w:rFonts w:ascii="Georgia" w:hAnsi="Georgia"/>
          <w:color w:val="000000"/>
        </w:rPr>
        <w:t xml:space="preserve">The details of that person’s contribution are provided in the attachment to this message, as well as on our website, CPVA.ca. We need from you only the person’s name and contact information to be sent to </w:t>
      </w:r>
      <w:hyperlink r:id="rId5" w:history="1">
        <w:r>
          <w:rPr>
            <w:rStyle w:val="Hyperlink"/>
            <w:rFonts w:ascii="Georgia" w:hAnsi="Georgia"/>
          </w:rPr>
          <w:t>CPVA.Anthology@gmail.com</w:t>
        </w:r>
      </w:hyperlink>
      <w:r>
        <w:rPr>
          <w:rFonts w:ascii="Georgia" w:hAnsi="Georgia"/>
          <w:color w:val="000000"/>
        </w:rPr>
        <w:t xml:space="preserve">, or by phone to Gregory Mitchell at +1-705-930-9230. </w:t>
      </w:r>
    </w:p>
    <w:p w14:paraId="49142249" w14:textId="77777777" w:rsidR="00824CCE" w:rsidRDefault="00824CCE" w:rsidP="00824CCE">
      <w:pPr>
        <w:spacing w:after="240"/>
        <w:rPr>
          <w:rFonts w:ascii="Georgia" w:hAnsi="Georgia"/>
          <w:color w:val="000000"/>
        </w:rPr>
      </w:pPr>
      <w:r>
        <w:rPr>
          <w:rFonts w:ascii="Georgia" w:hAnsi="Georgia"/>
          <w:color w:val="000000"/>
        </w:rPr>
        <w:t xml:space="preserve">As a suggestion, you might also consider recognizing your nominated Peacekeepers in the pages of one of your regular Newsletters close to 29 May 2023, the International Day of United Nations Peacekeepers. </w:t>
      </w:r>
    </w:p>
    <w:p w14:paraId="61D54210" w14:textId="24743213" w:rsidR="00E00945" w:rsidRDefault="00824CCE" w:rsidP="00824CCE">
      <w:r>
        <w:rPr>
          <w:rFonts w:ascii="Georgia" w:hAnsi="Georgia"/>
          <w:color w:val="000000"/>
        </w:rPr>
        <w:lastRenderedPageBreak/>
        <w:t>May we conclude by offering our warmest best wishes, and by thanking you for your favourable consideration of our request. Thank you as well for your devoted service to our fellow Veterans.</w:t>
      </w:r>
      <w:r>
        <w:rPr>
          <w:rFonts w:ascii="Georgia" w:hAnsi="Georgia"/>
          <w:color w:val="000000"/>
        </w:rPr>
        <w:br/>
      </w:r>
      <w:r>
        <w:rPr>
          <w:rFonts w:ascii="Georgia" w:hAnsi="Georgia"/>
          <w:color w:val="000000"/>
        </w:rPr>
        <w:br/>
        <w:t>Brigadier-General (</w:t>
      </w:r>
      <w:proofErr w:type="spellStart"/>
      <w:r>
        <w:rPr>
          <w:rFonts w:ascii="Georgia" w:hAnsi="Georgia"/>
          <w:color w:val="000000"/>
        </w:rPr>
        <w:t>Ret'd</w:t>
      </w:r>
      <w:proofErr w:type="spellEnd"/>
      <w:r>
        <w:rPr>
          <w:rFonts w:ascii="Georgia" w:hAnsi="Georgia"/>
          <w:color w:val="000000"/>
        </w:rPr>
        <w:t xml:space="preserve">) Gregory B. Mitchell, </w:t>
      </w:r>
      <w:r>
        <w:rPr>
          <w:rFonts w:ascii="Georgia" w:hAnsi="Georgia"/>
          <w:color w:val="000000"/>
        </w:rPr>
        <w:br/>
        <w:t xml:space="preserve">CD, BA, MPA, MPS, </w:t>
      </w:r>
      <w:proofErr w:type="spellStart"/>
      <w:r>
        <w:rPr>
          <w:rFonts w:ascii="Georgia" w:hAnsi="Georgia"/>
          <w:color w:val="000000"/>
        </w:rPr>
        <w:t>rmc</w:t>
      </w:r>
      <w:proofErr w:type="spellEnd"/>
      <w:r>
        <w:rPr>
          <w:rFonts w:ascii="Georgia" w:hAnsi="Georgia"/>
          <w:color w:val="000000"/>
        </w:rPr>
        <w:t xml:space="preserve">, </w:t>
      </w:r>
      <w:proofErr w:type="spellStart"/>
      <w:r>
        <w:rPr>
          <w:rFonts w:ascii="Georgia" w:hAnsi="Georgia"/>
          <w:color w:val="000000"/>
        </w:rPr>
        <w:t>plsc</w:t>
      </w:r>
      <w:proofErr w:type="spellEnd"/>
      <w:r>
        <w:rPr>
          <w:rFonts w:ascii="Georgia" w:hAnsi="Georgia"/>
          <w:color w:val="000000"/>
        </w:rPr>
        <w:t xml:space="preserve">, </w:t>
      </w:r>
      <w:proofErr w:type="spellStart"/>
      <w:r>
        <w:rPr>
          <w:rFonts w:ascii="Georgia" w:hAnsi="Georgia"/>
          <w:color w:val="000000"/>
        </w:rPr>
        <w:t>pcsc</w:t>
      </w:r>
      <w:proofErr w:type="spellEnd"/>
      <w:r>
        <w:rPr>
          <w:rFonts w:ascii="Georgia" w:hAnsi="Georgia"/>
          <w:color w:val="000000"/>
        </w:rPr>
        <w:t xml:space="preserve">, </w:t>
      </w:r>
      <w:proofErr w:type="spellStart"/>
      <w:r>
        <w:rPr>
          <w:rFonts w:ascii="Georgia" w:hAnsi="Georgia"/>
          <w:color w:val="000000"/>
        </w:rPr>
        <w:t>ndc</w:t>
      </w:r>
      <w:proofErr w:type="spellEnd"/>
      <w:r>
        <w:rPr>
          <w:rFonts w:ascii="Georgia" w:hAnsi="Georgia"/>
          <w:color w:val="000000"/>
        </w:rPr>
        <w:br/>
        <w:t>Canadian Peacekeeping Veterans Association</w:t>
      </w:r>
      <w:r>
        <w:rPr>
          <w:rFonts w:ascii="Georgia" w:hAnsi="Georgia"/>
          <w:color w:val="000000"/>
        </w:rPr>
        <w:br/>
        <w:t>Special Advisor, Peacekeeping</w:t>
      </w:r>
      <w:r>
        <w:rPr>
          <w:rFonts w:ascii="Georgia" w:hAnsi="Georgia"/>
          <w:color w:val="000000"/>
        </w:rPr>
        <w:br/>
        <w:t>+1-705-930-9230</w:t>
      </w:r>
      <w:r>
        <w:rPr>
          <w:rFonts w:ascii="Georgia" w:hAnsi="Georgia"/>
          <w:color w:val="000000"/>
        </w:rPr>
        <w:br/>
      </w:r>
      <w:hyperlink r:id="rId6" w:history="1">
        <w:r>
          <w:rPr>
            <w:rStyle w:val="Hyperlink"/>
            <w:rFonts w:ascii="Georgia" w:hAnsi="Georgia"/>
          </w:rPr>
          <w:t>CPVA.Anthology@gmail.com</w:t>
        </w:r>
      </w:hyperlink>
    </w:p>
    <w:sectPr w:rsidR="00E009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24CCE"/>
    <w:rsid w:val="00824CCE"/>
    <w:rsid w:val="00E009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6F56"/>
  <w15:chartTrackingRefBased/>
  <w15:docId w15:val="{003E59FE-2203-444A-948C-347CED47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Helvetica"/>
        <w:sz w:val="24"/>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CE"/>
    <w:pPr>
      <w:spacing w:after="0" w:line="240" w:lineRule="auto"/>
    </w:pPr>
    <w:rPr>
      <w:rFonts w:ascii="Calibri" w:hAnsi="Calibri" w:cs="Calibri"/>
      <w:sz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4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2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VA.Anthology@gmail.com" TargetMode="External"/><Relationship Id="rId5" Type="http://schemas.openxmlformats.org/officeDocument/2006/relationships/hyperlink" Target="mailto:CPVA.Anthology@gmail.com" TargetMode="External"/><Relationship Id="rId4" Type="http://schemas.openxmlformats.org/officeDocument/2006/relationships/hyperlink" Target="mailto:cpva.antholog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Fisher</dc:creator>
  <cp:keywords/>
  <dc:description/>
  <cp:lastModifiedBy>Don Fisher</cp:lastModifiedBy>
  <cp:revision>1</cp:revision>
  <dcterms:created xsi:type="dcterms:W3CDTF">2022-12-18T18:58:00Z</dcterms:created>
  <dcterms:modified xsi:type="dcterms:W3CDTF">2022-12-18T19:00:00Z</dcterms:modified>
</cp:coreProperties>
</file>