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16992" w14:textId="662E0C49" w:rsidR="00091C04" w:rsidRDefault="00B63F91" w:rsidP="006C0DB7">
      <w:pPr>
        <w:jc w:val="center"/>
        <w:rPr>
          <w:rFonts w:ascii="Times New Roman" w:hAnsi="Times New Roman"/>
          <w:b/>
          <w:bCs/>
          <w:sz w:val="24"/>
          <w:szCs w:val="24"/>
        </w:rPr>
      </w:pPr>
      <w:r>
        <w:rPr>
          <w:noProof/>
        </w:rPr>
        <w:drawing>
          <wp:inline distT="0" distB="0" distL="0" distR="0" wp14:anchorId="697223FA" wp14:editId="380CF85B">
            <wp:extent cx="975360" cy="986571"/>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8416" cy="999778"/>
                    </a:xfrm>
                    <a:prstGeom prst="rect">
                      <a:avLst/>
                    </a:prstGeom>
                    <a:noFill/>
                    <a:ln>
                      <a:noFill/>
                    </a:ln>
                  </pic:spPr>
                </pic:pic>
              </a:graphicData>
            </a:graphic>
          </wp:inline>
        </w:drawing>
      </w:r>
    </w:p>
    <w:p w14:paraId="455FC0E3" w14:textId="77777777" w:rsidR="00B31744" w:rsidRDefault="00B31744" w:rsidP="00E14BB0">
      <w:pPr>
        <w:spacing w:after="0"/>
        <w:jc w:val="both"/>
        <w:rPr>
          <w:rFonts w:ascii="Times New Roman" w:hAnsi="Times New Roman"/>
          <w:sz w:val="24"/>
          <w:szCs w:val="24"/>
          <w:u w:val="single"/>
        </w:rPr>
      </w:pPr>
    </w:p>
    <w:p w14:paraId="7AE6694F" w14:textId="77777777" w:rsidR="00CF6484" w:rsidRPr="00295DDC" w:rsidRDefault="00CF6484" w:rsidP="00CF6484">
      <w:pPr>
        <w:spacing w:after="0" w:line="360" w:lineRule="auto"/>
        <w:jc w:val="center"/>
        <w:rPr>
          <w:rFonts w:ascii="Times New Roman" w:hAnsi="Times New Roman"/>
          <w:b/>
          <w:bCs/>
          <w:sz w:val="28"/>
          <w:szCs w:val="28"/>
        </w:rPr>
      </w:pPr>
      <w:r w:rsidRPr="00295DDC">
        <w:rPr>
          <w:rFonts w:ascii="Times New Roman" w:hAnsi="Times New Roman"/>
          <w:b/>
          <w:bCs/>
          <w:i/>
          <w:iCs/>
          <w:sz w:val="28"/>
          <w:szCs w:val="28"/>
        </w:rPr>
        <w:t xml:space="preserve">PK75: </w:t>
      </w:r>
      <w:r w:rsidR="00B31744" w:rsidRPr="00295DDC">
        <w:rPr>
          <w:rFonts w:ascii="Times New Roman" w:hAnsi="Times New Roman"/>
          <w:b/>
          <w:bCs/>
          <w:i/>
          <w:iCs/>
          <w:sz w:val="28"/>
          <w:szCs w:val="28"/>
        </w:rPr>
        <w:t>A</w:t>
      </w:r>
      <w:r w:rsidRPr="00295DDC">
        <w:rPr>
          <w:rFonts w:ascii="Times New Roman" w:hAnsi="Times New Roman"/>
          <w:b/>
          <w:bCs/>
          <w:i/>
          <w:iCs/>
          <w:sz w:val="28"/>
          <w:szCs w:val="28"/>
        </w:rPr>
        <w:t xml:space="preserve"> Peacekeeping</w:t>
      </w:r>
      <w:r w:rsidR="00054D4A" w:rsidRPr="00295DDC">
        <w:rPr>
          <w:rFonts w:ascii="Times New Roman" w:hAnsi="Times New Roman"/>
          <w:b/>
          <w:bCs/>
          <w:i/>
          <w:iCs/>
          <w:sz w:val="28"/>
          <w:szCs w:val="28"/>
        </w:rPr>
        <w:t xml:space="preserve"> </w:t>
      </w:r>
      <w:r w:rsidR="00B31744" w:rsidRPr="00295DDC">
        <w:rPr>
          <w:rFonts w:ascii="Times New Roman" w:hAnsi="Times New Roman"/>
          <w:b/>
          <w:bCs/>
          <w:i/>
          <w:iCs/>
          <w:sz w:val="28"/>
          <w:szCs w:val="28"/>
        </w:rPr>
        <w:t>A</w:t>
      </w:r>
      <w:r w:rsidR="00054D4A" w:rsidRPr="00295DDC">
        <w:rPr>
          <w:rFonts w:ascii="Times New Roman" w:hAnsi="Times New Roman"/>
          <w:b/>
          <w:bCs/>
          <w:i/>
          <w:iCs/>
          <w:sz w:val="28"/>
          <w:szCs w:val="28"/>
        </w:rPr>
        <w:t>nthology</w:t>
      </w:r>
      <w:r w:rsidR="00054D4A" w:rsidRPr="00295DDC">
        <w:rPr>
          <w:rFonts w:ascii="Times New Roman" w:hAnsi="Times New Roman"/>
          <w:b/>
          <w:bCs/>
          <w:sz w:val="28"/>
          <w:szCs w:val="28"/>
        </w:rPr>
        <w:t xml:space="preserve"> </w:t>
      </w:r>
    </w:p>
    <w:p w14:paraId="7E2833DB" w14:textId="710C2B4F" w:rsidR="00E14BB0" w:rsidRDefault="00054D4A" w:rsidP="00CF6484">
      <w:pPr>
        <w:spacing w:after="0" w:line="360" w:lineRule="auto"/>
        <w:jc w:val="center"/>
        <w:rPr>
          <w:rFonts w:ascii="Times New Roman" w:hAnsi="Times New Roman"/>
          <w:b/>
          <w:bCs/>
          <w:sz w:val="24"/>
          <w:szCs w:val="24"/>
        </w:rPr>
      </w:pPr>
      <w:r w:rsidRPr="006C0DB7">
        <w:rPr>
          <w:rFonts w:ascii="Times New Roman" w:hAnsi="Times New Roman"/>
          <w:b/>
          <w:bCs/>
          <w:sz w:val="24"/>
          <w:szCs w:val="24"/>
        </w:rPr>
        <w:t>of Personal Peacekeeping Experiences</w:t>
      </w:r>
    </w:p>
    <w:p w14:paraId="42D611B5" w14:textId="29721669" w:rsidR="00C42D15" w:rsidRDefault="00C42D15" w:rsidP="00B31744">
      <w:pPr>
        <w:spacing w:after="0"/>
        <w:jc w:val="center"/>
        <w:rPr>
          <w:rFonts w:ascii="Times New Roman" w:hAnsi="Times New Roman"/>
          <w:b/>
          <w:bCs/>
          <w:sz w:val="24"/>
          <w:szCs w:val="24"/>
        </w:rPr>
      </w:pPr>
    </w:p>
    <w:p w14:paraId="18D282D4" w14:textId="594052F1" w:rsidR="00C42D15" w:rsidRPr="00802C72" w:rsidRDefault="00C42D15" w:rsidP="00B31744">
      <w:pPr>
        <w:spacing w:after="0"/>
        <w:jc w:val="center"/>
        <w:rPr>
          <w:rFonts w:ascii="Times New Roman" w:hAnsi="Times New Roman"/>
          <w:sz w:val="24"/>
          <w:szCs w:val="24"/>
          <w:lang w:val="fr-FR"/>
        </w:rPr>
      </w:pPr>
      <w:r w:rsidRPr="00802C72">
        <w:rPr>
          <w:rFonts w:ascii="Times New Roman" w:hAnsi="Times New Roman"/>
          <w:sz w:val="24"/>
          <w:szCs w:val="24"/>
          <w:lang w:val="fr-FR"/>
        </w:rPr>
        <w:t>[La version française suit la version anglaise]</w:t>
      </w:r>
    </w:p>
    <w:p w14:paraId="10765DBB" w14:textId="77777777" w:rsidR="00E14BB0" w:rsidRPr="00802C72" w:rsidRDefault="00E14BB0" w:rsidP="00E14BB0">
      <w:pPr>
        <w:spacing w:after="0"/>
        <w:jc w:val="both"/>
        <w:rPr>
          <w:rFonts w:ascii="Times New Roman" w:hAnsi="Times New Roman"/>
          <w:sz w:val="24"/>
          <w:szCs w:val="24"/>
          <w:lang w:val="fr-FR"/>
        </w:rPr>
      </w:pPr>
    </w:p>
    <w:p w14:paraId="5E20AB60" w14:textId="0890B52D" w:rsidR="00632454" w:rsidRPr="00F8061C" w:rsidRDefault="00632454" w:rsidP="00013D33">
      <w:pPr>
        <w:jc w:val="both"/>
        <w:rPr>
          <w:rFonts w:ascii="Times New Roman" w:hAnsi="Times New Roman"/>
          <w:b/>
          <w:bCs/>
          <w:sz w:val="24"/>
          <w:szCs w:val="24"/>
        </w:rPr>
      </w:pPr>
      <w:r w:rsidRPr="00F8061C">
        <w:rPr>
          <w:rFonts w:ascii="Times New Roman" w:hAnsi="Times New Roman"/>
          <w:b/>
          <w:bCs/>
          <w:sz w:val="24"/>
          <w:szCs w:val="24"/>
        </w:rPr>
        <w:t xml:space="preserve">Background </w:t>
      </w:r>
    </w:p>
    <w:p w14:paraId="20C33E11" w14:textId="3CE1A01B" w:rsidR="006150DF" w:rsidRPr="00037907" w:rsidRDefault="006150DF" w:rsidP="006150DF">
      <w:pPr>
        <w:jc w:val="both"/>
        <w:rPr>
          <w:rFonts w:ascii="Times New Roman" w:hAnsi="Times New Roman"/>
          <w:sz w:val="24"/>
          <w:szCs w:val="24"/>
        </w:rPr>
      </w:pPr>
      <w:r>
        <w:rPr>
          <w:rFonts w:ascii="Times New Roman" w:hAnsi="Times New Roman"/>
          <w:sz w:val="24"/>
          <w:szCs w:val="24"/>
        </w:rPr>
        <w:t>The year 2023 will mark two peacekeeping milestones - the 75</w:t>
      </w:r>
      <w:r w:rsidRPr="00002DC7">
        <w:rPr>
          <w:rFonts w:ascii="Times New Roman" w:hAnsi="Times New Roman"/>
          <w:sz w:val="24"/>
          <w:szCs w:val="24"/>
          <w:vertAlign w:val="superscript"/>
        </w:rPr>
        <w:t>th</w:t>
      </w:r>
      <w:r>
        <w:rPr>
          <w:rFonts w:ascii="Times New Roman" w:hAnsi="Times New Roman"/>
          <w:sz w:val="24"/>
          <w:szCs w:val="24"/>
        </w:rPr>
        <w:t xml:space="preserve"> anniversary of the first </w:t>
      </w:r>
      <w:r w:rsidRPr="00037907">
        <w:rPr>
          <w:rFonts w:ascii="Times New Roman" w:hAnsi="Times New Roman"/>
          <w:sz w:val="24"/>
          <w:szCs w:val="24"/>
        </w:rPr>
        <w:t xml:space="preserve">United Nations </w:t>
      </w:r>
      <w:r>
        <w:rPr>
          <w:rFonts w:ascii="Times New Roman" w:hAnsi="Times New Roman"/>
          <w:sz w:val="24"/>
          <w:szCs w:val="24"/>
        </w:rPr>
        <w:t>(UN) peacekeeping operation (UNTSO), and the 35</w:t>
      </w:r>
      <w:r w:rsidRPr="00512127">
        <w:rPr>
          <w:rFonts w:ascii="Times New Roman" w:hAnsi="Times New Roman"/>
          <w:sz w:val="24"/>
          <w:szCs w:val="24"/>
          <w:vertAlign w:val="superscript"/>
        </w:rPr>
        <w:t>th</w:t>
      </w:r>
      <w:r>
        <w:rPr>
          <w:rFonts w:ascii="Times New Roman" w:hAnsi="Times New Roman"/>
          <w:sz w:val="24"/>
          <w:szCs w:val="24"/>
        </w:rPr>
        <w:t xml:space="preserve"> anniversary of the Nobel Peace Prize </w:t>
      </w:r>
      <w:r w:rsidR="00031B31">
        <w:rPr>
          <w:rFonts w:ascii="Times New Roman" w:hAnsi="Times New Roman"/>
          <w:sz w:val="24"/>
          <w:szCs w:val="24"/>
        </w:rPr>
        <w:t>for</w:t>
      </w:r>
      <w:r>
        <w:rPr>
          <w:rFonts w:ascii="Times New Roman" w:hAnsi="Times New Roman"/>
          <w:sz w:val="24"/>
          <w:szCs w:val="24"/>
        </w:rPr>
        <w:t xml:space="preserve"> UN Peacekeepers.</w:t>
      </w:r>
      <w:r w:rsidR="00031B31">
        <w:rPr>
          <w:rFonts w:ascii="Times New Roman" w:hAnsi="Times New Roman"/>
          <w:sz w:val="24"/>
          <w:szCs w:val="24"/>
        </w:rPr>
        <w:t xml:space="preserve"> </w:t>
      </w:r>
      <w:r>
        <w:rPr>
          <w:rFonts w:ascii="Times New Roman" w:hAnsi="Times New Roman"/>
          <w:sz w:val="24"/>
          <w:szCs w:val="24"/>
        </w:rPr>
        <w:t>Both anniversaries offer an i</w:t>
      </w:r>
      <w:r w:rsidR="00B708E0">
        <w:rPr>
          <w:rFonts w:ascii="Times New Roman" w:hAnsi="Times New Roman"/>
          <w:sz w:val="24"/>
          <w:szCs w:val="24"/>
        </w:rPr>
        <w:t>deal</w:t>
      </w:r>
      <w:r>
        <w:rPr>
          <w:rFonts w:ascii="Times New Roman" w:hAnsi="Times New Roman"/>
          <w:sz w:val="24"/>
          <w:szCs w:val="24"/>
        </w:rPr>
        <w:t xml:space="preserve"> opportunity to recognize and celebrate Canada’s amazing contributions to world peace, </w:t>
      </w:r>
      <w:r w:rsidR="00031B31">
        <w:rPr>
          <w:rFonts w:ascii="Times New Roman" w:hAnsi="Times New Roman"/>
          <w:sz w:val="24"/>
          <w:szCs w:val="24"/>
        </w:rPr>
        <w:t xml:space="preserve">and </w:t>
      </w:r>
      <w:r>
        <w:rPr>
          <w:rFonts w:ascii="Times New Roman" w:hAnsi="Times New Roman"/>
          <w:sz w:val="24"/>
          <w:szCs w:val="24"/>
        </w:rPr>
        <w:t xml:space="preserve">especially </w:t>
      </w:r>
      <w:r w:rsidR="00031B31">
        <w:rPr>
          <w:rFonts w:ascii="Times New Roman" w:hAnsi="Times New Roman"/>
          <w:sz w:val="24"/>
          <w:szCs w:val="24"/>
        </w:rPr>
        <w:t>the personal contributions of</w:t>
      </w:r>
      <w:r>
        <w:rPr>
          <w:rFonts w:ascii="Times New Roman" w:hAnsi="Times New Roman"/>
          <w:sz w:val="24"/>
          <w:szCs w:val="24"/>
        </w:rPr>
        <w:t xml:space="preserve"> the thousands of </w:t>
      </w:r>
      <w:r w:rsidR="00B708E0">
        <w:rPr>
          <w:rFonts w:ascii="Times New Roman" w:hAnsi="Times New Roman"/>
          <w:sz w:val="24"/>
          <w:szCs w:val="24"/>
        </w:rPr>
        <w:t xml:space="preserve">Canadians </w:t>
      </w:r>
      <w:r>
        <w:rPr>
          <w:rFonts w:ascii="Times New Roman" w:hAnsi="Times New Roman"/>
          <w:sz w:val="24"/>
          <w:szCs w:val="24"/>
        </w:rPr>
        <w:t>who participated in peacekeeping operations around the globe</w:t>
      </w:r>
      <w:r w:rsidR="00C22B99">
        <w:rPr>
          <w:rFonts w:ascii="Times New Roman" w:hAnsi="Times New Roman"/>
          <w:sz w:val="24"/>
          <w:szCs w:val="24"/>
        </w:rPr>
        <w:t>, with the UN, MFO, AU, OSCE, or other peacekeeping mission</w:t>
      </w:r>
      <w:r w:rsidR="00C924C9">
        <w:rPr>
          <w:rFonts w:ascii="Times New Roman" w:hAnsi="Times New Roman"/>
          <w:sz w:val="24"/>
          <w:szCs w:val="24"/>
        </w:rPr>
        <w:t>s</w:t>
      </w:r>
      <w:r>
        <w:rPr>
          <w:rFonts w:ascii="Times New Roman" w:hAnsi="Times New Roman"/>
          <w:sz w:val="24"/>
          <w:szCs w:val="24"/>
        </w:rPr>
        <w:t>.</w:t>
      </w:r>
    </w:p>
    <w:p w14:paraId="59D6262C" w14:textId="0D76BB22" w:rsidR="000354C9" w:rsidRPr="000354C9" w:rsidRDefault="000354C9" w:rsidP="006150DF">
      <w:pPr>
        <w:jc w:val="both"/>
        <w:rPr>
          <w:rFonts w:ascii="Times New Roman" w:hAnsi="Times New Roman"/>
          <w:b/>
          <w:bCs/>
          <w:sz w:val="24"/>
          <w:szCs w:val="24"/>
        </w:rPr>
      </w:pPr>
      <w:r w:rsidRPr="000354C9">
        <w:rPr>
          <w:rFonts w:ascii="Times New Roman" w:hAnsi="Times New Roman"/>
          <w:b/>
          <w:bCs/>
          <w:sz w:val="24"/>
          <w:szCs w:val="24"/>
        </w:rPr>
        <w:t>The Project</w:t>
      </w:r>
    </w:p>
    <w:p w14:paraId="7CFFA687" w14:textId="314E0AFE" w:rsidR="006150DF" w:rsidRDefault="00B708E0" w:rsidP="006150DF">
      <w:pPr>
        <w:jc w:val="both"/>
        <w:rPr>
          <w:rFonts w:ascii="Times New Roman" w:hAnsi="Times New Roman"/>
          <w:sz w:val="24"/>
          <w:szCs w:val="24"/>
        </w:rPr>
      </w:pPr>
      <w:r>
        <w:rPr>
          <w:rFonts w:ascii="Times New Roman" w:hAnsi="Times New Roman"/>
          <w:sz w:val="24"/>
          <w:szCs w:val="24"/>
        </w:rPr>
        <w:t xml:space="preserve">To that end, the </w:t>
      </w:r>
      <w:r w:rsidR="000354C9">
        <w:rPr>
          <w:rFonts w:ascii="Times New Roman" w:hAnsi="Times New Roman"/>
          <w:sz w:val="24"/>
          <w:szCs w:val="24"/>
        </w:rPr>
        <w:t xml:space="preserve">Canadian Peacekeeping Veterans Association (CPVA) is developing </w:t>
      </w:r>
      <w:bookmarkStart w:id="0" w:name="_Hlk119751492"/>
      <w:r w:rsidR="00873A4D" w:rsidRPr="00873A4D">
        <w:rPr>
          <w:rFonts w:ascii="Times New Roman" w:hAnsi="Times New Roman"/>
          <w:b/>
          <w:bCs/>
          <w:i/>
          <w:iCs/>
          <w:sz w:val="24"/>
          <w:szCs w:val="24"/>
        </w:rPr>
        <w:t>PK75: A Peacekeeping A</w:t>
      </w:r>
      <w:r w:rsidR="000354C9" w:rsidRPr="00873A4D">
        <w:rPr>
          <w:rFonts w:ascii="Times New Roman" w:hAnsi="Times New Roman"/>
          <w:b/>
          <w:bCs/>
          <w:i/>
          <w:iCs/>
          <w:sz w:val="24"/>
          <w:szCs w:val="24"/>
        </w:rPr>
        <w:t>nthology</w:t>
      </w:r>
      <w:r w:rsidR="00802C72">
        <w:rPr>
          <w:rFonts w:ascii="Times New Roman" w:hAnsi="Times New Roman"/>
          <w:sz w:val="24"/>
          <w:szCs w:val="24"/>
        </w:rPr>
        <w:t xml:space="preserve">, </w:t>
      </w:r>
      <w:bookmarkEnd w:id="0"/>
      <w:r w:rsidR="00873A4D">
        <w:rPr>
          <w:rFonts w:ascii="Times New Roman" w:hAnsi="Times New Roman"/>
          <w:sz w:val="24"/>
          <w:szCs w:val="24"/>
        </w:rPr>
        <w:t>a</w:t>
      </w:r>
      <w:r w:rsidR="00802C72">
        <w:rPr>
          <w:rFonts w:ascii="Times New Roman" w:hAnsi="Times New Roman"/>
          <w:sz w:val="24"/>
          <w:szCs w:val="24"/>
        </w:rPr>
        <w:t xml:space="preserve"> collection</w:t>
      </w:r>
      <w:r w:rsidR="000354C9">
        <w:rPr>
          <w:rFonts w:ascii="Times New Roman" w:hAnsi="Times New Roman"/>
          <w:sz w:val="24"/>
          <w:szCs w:val="24"/>
        </w:rPr>
        <w:t xml:space="preserve"> of the personal experiences of representative Canadian peacekeepers. </w:t>
      </w:r>
      <w:r w:rsidR="00241D4F">
        <w:rPr>
          <w:rFonts w:ascii="Times New Roman" w:hAnsi="Times New Roman"/>
          <w:sz w:val="24"/>
          <w:szCs w:val="24"/>
        </w:rPr>
        <w:t xml:space="preserve">It will </w:t>
      </w:r>
      <w:r w:rsidR="006150DF">
        <w:rPr>
          <w:rFonts w:ascii="Times New Roman" w:hAnsi="Times New Roman"/>
          <w:sz w:val="24"/>
          <w:szCs w:val="24"/>
        </w:rPr>
        <w:t>focus on Canada’s historic contributions to peacekeeping through the eyes of individual Canadian peacekeepers.</w:t>
      </w:r>
      <w:r w:rsidR="006150DF" w:rsidRPr="00A37FB9">
        <w:rPr>
          <w:rFonts w:ascii="Times New Roman" w:hAnsi="Times New Roman"/>
          <w:sz w:val="24"/>
          <w:szCs w:val="24"/>
        </w:rPr>
        <w:t xml:space="preserve"> </w:t>
      </w:r>
      <w:r w:rsidR="00732FF6">
        <w:rPr>
          <w:rFonts w:ascii="Times New Roman" w:hAnsi="Times New Roman"/>
          <w:sz w:val="24"/>
          <w:szCs w:val="24"/>
        </w:rPr>
        <w:t xml:space="preserve">The Anthology </w:t>
      </w:r>
      <w:r w:rsidR="006150DF">
        <w:rPr>
          <w:rFonts w:ascii="Times New Roman" w:hAnsi="Times New Roman"/>
          <w:sz w:val="24"/>
          <w:szCs w:val="24"/>
        </w:rPr>
        <w:t xml:space="preserve">will be a high quality, </w:t>
      </w:r>
      <w:r w:rsidR="00802C72">
        <w:rPr>
          <w:rFonts w:ascii="Times New Roman" w:hAnsi="Times New Roman"/>
          <w:sz w:val="24"/>
          <w:szCs w:val="24"/>
        </w:rPr>
        <w:t xml:space="preserve">bilingual, </w:t>
      </w:r>
      <w:r w:rsidR="006150DF">
        <w:rPr>
          <w:rFonts w:ascii="Times New Roman" w:hAnsi="Times New Roman"/>
          <w:sz w:val="24"/>
          <w:szCs w:val="24"/>
        </w:rPr>
        <w:t>digital publication containing short biographies, photographs and experiential anecdotes written by</w:t>
      </w:r>
      <w:r w:rsidR="00031B31">
        <w:rPr>
          <w:rFonts w:ascii="Times New Roman" w:hAnsi="Times New Roman"/>
          <w:sz w:val="24"/>
          <w:szCs w:val="24"/>
        </w:rPr>
        <w:t>,</w:t>
      </w:r>
      <w:r w:rsidR="006150DF">
        <w:rPr>
          <w:rFonts w:ascii="Times New Roman" w:hAnsi="Times New Roman"/>
          <w:sz w:val="24"/>
          <w:szCs w:val="24"/>
        </w:rPr>
        <w:t xml:space="preserve"> or about</w:t>
      </w:r>
      <w:r w:rsidR="00031B31">
        <w:rPr>
          <w:rFonts w:ascii="Times New Roman" w:hAnsi="Times New Roman"/>
          <w:sz w:val="24"/>
          <w:szCs w:val="24"/>
        </w:rPr>
        <w:t>,</w:t>
      </w:r>
      <w:r w:rsidR="006150DF">
        <w:rPr>
          <w:rFonts w:ascii="Times New Roman" w:hAnsi="Times New Roman"/>
          <w:sz w:val="24"/>
          <w:szCs w:val="24"/>
        </w:rPr>
        <w:t xml:space="preserve"> ordinary Canadians with peacekeeping experience, whether they be military, police, or civilian.</w:t>
      </w:r>
    </w:p>
    <w:p w14:paraId="7567C487" w14:textId="0863A145" w:rsidR="006150DF" w:rsidRDefault="00732FF6" w:rsidP="006150DF">
      <w:pPr>
        <w:jc w:val="both"/>
        <w:rPr>
          <w:rFonts w:ascii="Times New Roman" w:hAnsi="Times New Roman"/>
          <w:sz w:val="24"/>
          <w:szCs w:val="24"/>
        </w:rPr>
      </w:pPr>
      <w:r>
        <w:rPr>
          <w:rFonts w:ascii="Times New Roman" w:hAnsi="Times New Roman"/>
          <w:sz w:val="24"/>
          <w:szCs w:val="24"/>
        </w:rPr>
        <w:t>To be completed</w:t>
      </w:r>
      <w:r w:rsidR="006150DF">
        <w:rPr>
          <w:rFonts w:ascii="Times New Roman" w:hAnsi="Times New Roman"/>
          <w:sz w:val="24"/>
          <w:szCs w:val="24"/>
        </w:rPr>
        <w:t xml:space="preserve"> in </w:t>
      </w:r>
      <w:r>
        <w:rPr>
          <w:rFonts w:ascii="Times New Roman" w:hAnsi="Times New Roman"/>
          <w:sz w:val="24"/>
          <w:szCs w:val="24"/>
        </w:rPr>
        <w:t xml:space="preserve">early </w:t>
      </w:r>
      <w:r w:rsidR="006150DF">
        <w:rPr>
          <w:rFonts w:ascii="Times New Roman" w:hAnsi="Times New Roman"/>
          <w:sz w:val="24"/>
          <w:szCs w:val="24"/>
        </w:rPr>
        <w:t xml:space="preserve">2023, the anthology will be distributed freely with the intent to educate young people as well as to enhance public awareness of Canada’s </w:t>
      </w:r>
      <w:r>
        <w:rPr>
          <w:rFonts w:ascii="Times New Roman" w:hAnsi="Times New Roman"/>
          <w:sz w:val="24"/>
          <w:szCs w:val="24"/>
        </w:rPr>
        <w:t xml:space="preserve">longstanding </w:t>
      </w:r>
      <w:r w:rsidR="006150DF">
        <w:rPr>
          <w:rFonts w:ascii="Times New Roman" w:hAnsi="Times New Roman"/>
          <w:sz w:val="24"/>
          <w:szCs w:val="24"/>
        </w:rPr>
        <w:t xml:space="preserve">contribution to peacekeeping. As such, schools and universities will be key target audiences and recipients of the anthology, as will institutions, media outlets, </w:t>
      </w:r>
      <w:r w:rsidR="000354C9">
        <w:rPr>
          <w:rFonts w:ascii="Times New Roman" w:hAnsi="Times New Roman"/>
          <w:sz w:val="24"/>
          <w:szCs w:val="24"/>
        </w:rPr>
        <w:t xml:space="preserve">government Departments, </w:t>
      </w:r>
      <w:r w:rsidR="006150DF">
        <w:rPr>
          <w:rFonts w:ascii="Times New Roman" w:hAnsi="Times New Roman"/>
          <w:sz w:val="24"/>
          <w:szCs w:val="24"/>
        </w:rPr>
        <w:t xml:space="preserve">military and police organizations, </w:t>
      </w:r>
      <w:r w:rsidR="00B708E0">
        <w:rPr>
          <w:rFonts w:ascii="Times New Roman" w:hAnsi="Times New Roman"/>
          <w:sz w:val="24"/>
          <w:szCs w:val="24"/>
        </w:rPr>
        <w:t xml:space="preserve">relevant humanitarian organizations, </w:t>
      </w:r>
      <w:r w:rsidR="006150DF">
        <w:rPr>
          <w:rFonts w:ascii="Times New Roman" w:hAnsi="Times New Roman"/>
          <w:sz w:val="24"/>
          <w:szCs w:val="24"/>
        </w:rPr>
        <w:t>public figures of influence</w:t>
      </w:r>
      <w:r w:rsidR="00B708E0">
        <w:rPr>
          <w:rFonts w:ascii="Times New Roman" w:hAnsi="Times New Roman"/>
          <w:sz w:val="24"/>
          <w:szCs w:val="24"/>
        </w:rPr>
        <w:t>, and industries with a connection to peacekeeping</w:t>
      </w:r>
      <w:r w:rsidR="006150DF">
        <w:rPr>
          <w:rFonts w:ascii="Times New Roman" w:hAnsi="Times New Roman"/>
          <w:sz w:val="24"/>
          <w:szCs w:val="24"/>
        </w:rPr>
        <w:t>.</w:t>
      </w:r>
    </w:p>
    <w:p w14:paraId="0EEA1F06" w14:textId="66E7EDC4" w:rsidR="00B51CCB" w:rsidRDefault="006150DF" w:rsidP="006150DF">
      <w:pPr>
        <w:jc w:val="both"/>
        <w:rPr>
          <w:rFonts w:ascii="Times New Roman" w:hAnsi="Times New Roman"/>
          <w:b/>
          <w:bCs/>
          <w:sz w:val="24"/>
          <w:szCs w:val="24"/>
        </w:rPr>
      </w:pPr>
      <w:r w:rsidRPr="00F8061C">
        <w:rPr>
          <w:rFonts w:ascii="Times New Roman" w:hAnsi="Times New Roman"/>
          <w:b/>
          <w:bCs/>
          <w:sz w:val="24"/>
          <w:szCs w:val="24"/>
        </w:rPr>
        <w:t>Your Contribution</w:t>
      </w:r>
    </w:p>
    <w:p w14:paraId="45892145" w14:textId="15734A7B" w:rsidR="00C22B99" w:rsidRPr="00EF12E8" w:rsidRDefault="00C22B99" w:rsidP="006150DF">
      <w:pPr>
        <w:jc w:val="both"/>
        <w:rPr>
          <w:rFonts w:ascii="Times New Roman" w:hAnsi="Times New Roman"/>
          <w:sz w:val="24"/>
          <w:szCs w:val="24"/>
        </w:rPr>
      </w:pPr>
      <w:r>
        <w:rPr>
          <w:rFonts w:ascii="Times New Roman" w:hAnsi="Times New Roman"/>
          <w:sz w:val="24"/>
          <w:szCs w:val="24"/>
        </w:rPr>
        <w:t>It will be you, as a Canadian peacekeeper, who will help form the essential heart of the project, as it will be your writings and photographs that will bring the Anthology to life.</w:t>
      </w:r>
      <w:r w:rsidR="00C924C9">
        <w:rPr>
          <w:rFonts w:ascii="Times New Roman" w:hAnsi="Times New Roman"/>
          <w:sz w:val="24"/>
          <w:szCs w:val="24"/>
        </w:rPr>
        <w:t xml:space="preserve"> </w:t>
      </w:r>
      <w:r w:rsidR="00B51CCB">
        <w:rPr>
          <w:rFonts w:ascii="Times New Roman" w:hAnsi="Times New Roman"/>
          <w:sz w:val="24"/>
          <w:szCs w:val="24"/>
        </w:rPr>
        <w:t xml:space="preserve">Specifically, we will </w:t>
      </w:r>
      <w:r w:rsidR="00B51CCB">
        <w:rPr>
          <w:rFonts w:ascii="Times New Roman" w:hAnsi="Times New Roman"/>
          <w:sz w:val="24"/>
          <w:szCs w:val="24"/>
        </w:rPr>
        <w:lastRenderedPageBreak/>
        <w:t xml:space="preserve">be devoting </w:t>
      </w:r>
      <w:r w:rsidR="006150DF" w:rsidRPr="006150DF">
        <w:rPr>
          <w:rFonts w:ascii="Times New Roman" w:hAnsi="Times New Roman"/>
          <w:sz w:val="24"/>
          <w:szCs w:val="24"/>
        </w:rPr>
        <w:t>a two-page spread</w:t>
      </w:r>
      <w:r w:rsidR="00B51CCB">
        <w:rPr>
          <w:rFonts w:ascii="Times New Roman" w:hAnsi="Times New Roman"/>
          <w:sz w:val="24"/>
          <w:szCs w:val="24"/>
        </w:rPr>
        <w:t xml:space="preserve"> </w:t>
      </w:r>
      <w:r w:rsidR="00FA50FE">
        <w:rPr>
          <w:rFonts w:ascii="Times New Roman" w:hAnsi="Times New Roman"/>
          <w:sz w:val="24"/>
          <w:szCs w:val="24"/>
        </w:rPr>
        <w:t xml:space="preserve">devoted </w:t>
      </w:r>
      <w:r w:rsidR="00B51CCB">
        <w:rPr>
          <w:rFonts w:ascii="Times New Roman" w:hAnsi="Times New Roman"/>
          <w:sz w:val="24"/>
          <w:szCs w:val="24"/>
        </w:rPr>
        <w:t>to you and your story</w:t>
      </w:r>
      <w:r w:rsidR="006150DF" w:rsidRPr="006150DF">
        <w:rPr>
          <w:rFonts w:ascii="Times New Roman" w:hAnsi="Times New Roman"/>
          <w:sz w:val="24"/>
          <w:szCs w:val="24"/>
        </w:rPr>
        <w:t>, one side a factual, narrative biography stressing peacekeeping experience, with the second, facing page being a</w:t>
      </w:r>
      <w:r w:rsidR="00147A58">
        <w:rPr>
          <w:rFonts w:ascii="Times New Roman" w:hAnsi="Times New Roman"/>
          <w:sz w:val="24"/>
          <w:szCs w:val="24"/>
        </w:rPr>
        <w:t xml:space="preserve">n anecdote </w:t>
      </w:r>
      <w:r w:rsidR="006150DF" w:rsidRPr="006150DF">
        <w:rPr>
          <w:rFonts w:ascii="Times New Roman" w:hAnsi="Times New Roman"/>
          <w:sz w:val="24"/>
          <w:szCs w:val="24"/>
        </w:rPr>
        <w:t xml:space="preserve">telling something interesting, educational, </w:t>
      </w:r>
      <w:r w:rsidR="00B708E0">
        <w:rPr>
          <w:rFonts w:ascii="Times New Roman" w:hAnsi="Times New Roman"/>
          <w:sz w:val="24"/>
          <w:szCs w:val="24"/>
        </w:rPr>
        <w:t xml:space="preserve">and </w:t>
      </w:r>
      <w:r w:rsidR="006150DF" w:rsidRPr="006150DF">
        <w:rPr>
          <w:rFonts w:ascii="Times New Roman" w:hAnsi="Times New Roman"/>
          <w:sz w:val="24"/>
          <w:szCs w:val="24"/>
        </w:rPr>
        <w:t>fascinating about</w:t>
      </w:r>
      <w:r w:rsidR="006150DF">
        <w:rPr>
          <w:rFonts w:ascii="Times New Roman" w:hAnsi="Times New Roman"/>
          <w:sz w:val="24"/>
          <w:szCs w:val="24"/>
        </w:rPr>
        <w:t xml:space="preserve"> </w:t>
      </w:r>
      <w:r w:rsidR="00B51CCB">
        <w:rPr>
          <w:rFonts w:ascii="Times New Roman" w:hAnsi="Times New Roman"/>
          <w:sz w:val="24"/>
          <w:szCs w:val="24"/>
        </w:rPr>
        <w:t xml:space="preserve">your </w:t>
      </w:r>
      <w:r w:rsidR="006150DF" w:rsidRPr="006150DF">
        <w:rPr>
          <w:rFonts w:ascii="Times New Roman" w:hAnsi="Times New Roman"/>
          <w:sz w:val="24"/>
          <w:szCs w:val="24"/>
        </w:rPr>
        <w:t xml:space="preserve">peacekeeping experiences. Each </w:t>
      </w:r>
      <w:r w:rsidR="000354C9">
        <w:rPr>
          <w:rFonts w:ascii="Times New Roman" w:hAnsi="Times New Roman"/>
          <w:sz w:val="24"/>
          <w:szCs w:val="24"/>
        </w:rPr>
        <w:t xml:space="preserve">set of </w:t>
      </w:r>
      <w:r w:rsidR="006150DF" w:rsidRPr="006150DF">
        <w:rPr>
          <w:rFonts w:ascii="Times New Roman" w:hAnsi="Times New Roman"/>
          <w:sz w:val="24"/>
          <w:szCs w:val="24"/>
        </w:rPr>
        <w:t xml:space="preserve">biography </w:t>
      </w:r>
      <w:r w:rsidR="000354C9">
        <w:rPr>
          <w:rFonts w:ascii="Times New Roman" w:hAnsi="Times New Roman"/>
          <w:sz w:val="24"/>
          <w:szCs w:val="24"/>
        </w:rPr>
        <w:t xml:space="preserve">and anecdote </w:t>
      </w:r>
      <w:r w:rsidR="00802C72">
        <w:rPr>
          <w:rFonts w:ascii="Times New Roman" w:hAnsi="Times New Roman"/>
          <w:sz w:val="24"/>
          <w:szCs w:val="24"/>
        </w:rPr>
        <w:t>should</w:t>
      </w:r>
      <w:r w:rsidR="006150DF" w:rsidRPr="006150DF">
        <w:rPr>
          <w:rFonts w:ascii="Times New Roman" w:hAnsi="Times New Roman"/>
          <w:sz w:val="24"/>
          <w:szCs w:val="24"/>
        </w:rPr>
        <w:t xml:space="preserve"> be accompanied by at least three photographs, </w:t>
      </w:r>
      <w:r w:rsidR="00873A4D">
        <w:rPr>
          <w:rFonts w:ascii="Times New Roman" w:hAnsi="Times New Roman"/>
          <w:sz w:val="24"/>
          <w:szCs w:val="24"/>
        </w:rPr>
        <w:t xml:space="preserve">preferably </w:t>
      </w:r>
      <w:r w:rsidR="006150DF" w:rsidRPr="006150DF">
        <w:rPr>
          <w:rFonts w:ascii="Times New Roman" w:hAnsi="Times New Roman"/>
          <w:sz w:val="24"/>
          <w:szCs w:val="24"/>
        </w:rPr>
        <w:t xml:space="preserve">including a recent head and shoulders shot, and two </w:t>
      </w:r>
      <w:r w:rsidR="00802C72">
        <w:rPr>
          <w:rFonts w:ascii="Times New Roman" w:hAnsi="Times New Roman"/>
          <w:sz w:val="24"/>
          <w:szCs w:val="24"/>
        </w:rPr>
        <w:t xml:space="preserve">other </w:t>
      </w:r>
      <w:r w:rsidR="006150DF" w:rsidRPr="006150DF">
        <w:rPr>
          <w:rFonts w:ascii="Times New Roman" w:hAnsi="Times New Roman"/>
          <w:sz w:val="24"/>
          <w:szCs w:val="24"/>
        </w:rPr>
        <w:t xml:space="preserve">photographs </w:t>
      </w:r>
      <w:r w:rsidR="006150DF">
        <w:rPr>
          <w:rFonts w:ascii="Times New Roman" w:hAnsi="Times New Roman"/>
          <w:sz w:val="24"/>
          <w:szCs w:val="24"/>
        </w:rPr>
        <w:t>of</w:t>
      </w:r>
      <w:r w:rsidR="000354C9">
        <w:rPr>
          <w:rFonts w:ascii="Times New Roman" w:hAnsi="Times New Roman"/>
          <w:sz w:val="24"/>
          <w:szCs w:val="24"/>
        </w:rPr>
        <w:t xml:space="preserve"> you, </w:t>
      </w:r>
      <w:r w:rsidR="006150DF">
        <w:rPr>
          <w:rFonts w:ascii="Times New Roman" w:hAnsi="Times New Roman"/>
          <w:sz w:val="24"/>
          <w:szCs w:val="24"/>
        </w:rPr>
        <w:t>the</w:t>
      </w:r>
      <w:r w:rsidR="00031B31">
        <w:rPr>
          <w:rFonts w:ascii="Times New Roman" w:hAnsi="Times New Roman"/>
          <w:sz w:val="24"/>
          <w:szCs w:val="24"/>
        </w:rPr>
        <w:t xml:space="preserve"> peacekeeper</w:t>
      </w:r>
      <w:r w:rsidR="000354C9">
        <w:rPr>
          <w:rFonts w:ascii="Times New Roman" w:hAnsi="Times New Roman"/>
          <w:sz w:val="24"/>
          <w:szCs w:val="24"/>
        </w:rPr>
        <w:t>,</w:t>
      </w:r>
      <w:r w:rsidR="006150DF">
        <w:rPr>
          <w:rFonts w:ascii="Times New Roman" w:hAnsi="Times New Roman"/>
          <w:sz w:val="24"/>
          <w:szCs w:val="24"/>
        </w:rPr>
        <w:t xml:space="preserve"> </w:t>
      </w:r>
      <w:r>
        <w:rPr>
          <w:rFonts w:ascii="Times New Roman" w:hAnsi="Times New Roman"/>
          <w:sz w:val="24"/>
          <w:szCs w:val="24"/>
        </w:rPr>
        <w:t xml:space="preserve">preferably </w:t>
      </w:r>
      <w:r w:rsidR="006150DF" w:rsidRPr="006150DF">
        <w:rPr>
          <w:rFonts w:ascii="Times New Roman" w:hAnsi="Times New Roman"/>
          <w:sz w:val="24"/>
          <w:szCs w:val="24"/>
        </w:rPr>
        <w:t xml:space="preserve">while on </w:t>
      </w:r>
      <w:r w:rsidR="000354C9">
        <w:rPr>
          <w:rFonts w:ascii="Times New Roman" w:hAnsi="Times New Roman"/>
          <w:sz w:val="24"/>
          <w:szCs w:val="24"/>
        </w:rPr>
        <w:t>one or more</w:t>
      </w:r>
      <w:r w:rsidR="006150DF" w:rsidRPr="006150DF">
        <w:rPr>
          <w:rFonts w:ascii="Times New Roman" w:hAnsi="Times New Roman"/>
          <w:sz w:val="24"/>
          <w:szCs w:val="24"/>
        </w:rPr>
        <w:t xml:space="preserve"> peacekeeping mission</w:t>
      </w:r>
      <w:r w:rsidR="000354C9">
        <w:rPr>
          <w:rFonts w:ascii="Times New Roman" w:hAnsi="Times New Roman"/>
          <w:sz w:val="24"/>
          <w:szCs w:val="24"/>
        </w:rPr>
        <w:t>s</w:t>
      </w:r>
      <w:r w:rsidR="006150DF" w:rsidRPr="006150DF">
        <w:rPr>
          <w:rFonts w:ascii="Times New Roman" w:hAnsi="Times New Roman"/>
          <w:sz w:val="24"/>
          <w:szCs w:val="24"/>
        </w:rPr>
        <w:t xml:space="preserve">. </w:t>
      </w:r>
      <w:r w:rsidR="00147A58">
        <w:rPr>
          <w:rFonts w:ascii="Times New Roman" w:hAnsi="Times New Roman"/>
          <w:sz w:val="24"/>
          <w:szCs w:val="24"/>
        </w:rPr>
        <w:t>P</w:t>
      </w:r>
      <w:r>
        <w:rPr>
          <w:rFonts w:ascii="Times New Roman" w:hAnsi="Times New Roman"/>
          <w:sz w:val="24"/>
          <w:szCs w:val="24"/>
        </w:rPr>
        <w:t xml:space="preserve">lease visit our website, CPVA.ca and scroll down to PK 75, where you will find </w:t>
      </w:r>
      <w:r w:rsidR="00147A58">
        <w:rPr>
          <w:rFonts w:ascii="Times New Roman" w:hAnsi="Times New Roman"/>
          <w:sz w:val="24"/>
          <w:szCs w:val="24"/>
        </w:rPr>
        <w:t xml:space="preserve">some examples. </w:t>
      </w:r>
    </w:p>
    <w:p w14:paraId="6FE32292" w14:textId="0D20DFBF" w:rsidR="004D6088" w:rsidRPr="004D6088" w:rsidRDefault="00427A98" w:rsidP="004D6088">
      <w:pPr>
        <w:jc w:val="both"/>
        <w:rPr>
          <w:rFonts w:ascii="Times New Roman" w:hAnsi="Times New Roman"/>
          <w:sz w:val="24"/>
          <w:szCs w:val="24"/>
        </w:rPr>
      </w:pPr>
      <w:r w:rsidRPr="00EF12E8">
        <w:rPr>
          <w:rFonts w:ascii="Times New Roman" w:hAnsi="Times New Roman"/>
          <w:sz w:val="24"/>
          <w:szCs w:val="24"/>
        </w:rPr>
        <w:t>H</w:t>
      </w:r>
      <w:r w:rsidR="004D6088" w:rsidRPr="004D6088">
        <w:rPr>
          <w:rFonts w:ascii="Times New Roman" w:hAnsi="Times New Roman"/>
          <w:sz w:val="24"/>
          <w:szCs w:val="24"/>
        </w:rPr>
        <w:t>ere are the details you will need to know</w:t>
      </w:r>
      <w:r w:rsidR="00147A58">
        <w:rPr>
          <w:rFonts w:ascii="Times New Roman" w:hAnsi="Times New Roman"/>
          <w:sz w:val="24"/>
          <w:szCs w:val="24"/>
        </w:rPr>
        <w:t xml:space="preserve"> about writing your personal stories</w:t>
      </w:r>
      <w:r w:rsidR="004D6088" w:rsidRPr="004D6088">
        <w:rPr>
          <w:rFonts w:ascii="Times New Roman" w:hAnsi="Times New Roman"/>
          <w:sz w:val="24"/>
          <w:szCs w:val="24"/>
        </w:rPr>
        <w:t>:</w:t>
      </w:r>
    </w:p>
    <w:p w14:paraId="0AE8333D" w14:textId="51C4AD71" w:rsidR="004D6088" w:rsidRPr="004D6088" w:rsidRDefault="004D6088" w:rsidP="004D6088">
      <w:pPr>
        <w:jc w:val="both"/>
        <w:rPr>
          <w:rFonts w:ascii="Times New Roman" w:hAnsi="Times New Roman"/>
          <w:sz w:val="24"/>
          <w:szCs w:val="24"/>
        </w:rPr>
      </w:pPr>
      <w:r w:rsidRPr="004D6088">
        <w:rPr>
          <w:rFonts w:ascii="Times New Roman" w:hAnsi="Times New Roman"/>
          <w:sz w:val="24"/>
          <w:szCs w:val="24"/>
        </w:rPr>
        <w:t>1. Due dates for submission of all your material — the earlier the better, but please not later than 31 January 2023</w:t>
      </w:r>
      <w:r w:rsidR="00EF12E8" w:rsidRPr="00EF12E8">
        <w:rPr>
          <w:rFonts w:ascii="Times New Roman" w:hAnsi="Times New Roman"/>
          <w:sz w:val="24"/>
          <w:szCs w:val="24"/>
        </w:rPr>
        <w:t>, to allow time for editing, translation, and design.</w:t>
      </w:r>
    </w:p>
    <w:p w14:paraId="0B447407" w14:textId="0E7B6719" w:rsidR="00EF12E8" w:rsidRPr="004D6088" w:rsidRDefault="004D6088" w:rsidP="00EF12E8">
      <w:pPr>
        <w:jc w:val="both"/>
        <w:rPr>
          <w:rFonts w:ascii="Times New Roman" w:hAnsi="Times New Roman"/>
          <w:sz w:val="24"/>
          <w:szCs w:val="24"/>
        </w:rPr>
      </w:pPr>
      <w:r w:rsidRPr="004D6088">
        <w:rPr>
          <w:rFonts w:ascii="Times New Roman" w:hAnsi="Times New Roman"/>
          <w:sz w:val="24"/>
          <w:szCs w:val="24"/>
        </w:rPr>
        <w:t>2. Biography — </w:t>
      </w:r>
      <w:r w:rsidR="00EF12E8" w:rsidRPr="00EF12E8">
        <w:rPr>
          <w:rFonts w:ascii="Times New Roman" w:hAnsi="Times New Roman"/>
          <w:sz w:val="24"/>
          <w:szCs w:val="24"/>
        </w:rPr>
        <w:t xml:space="preserve">your biography </w:t>
      </w:r>
      <w:r w:rsidRPr="004D6088">
        <w:rPr>
          <w:rFonts w:ascii="Times New Roman" w:hAnsi="Times New Roman"/>
          <w:sz w:val="24"/>
          <w:szCs w:val="24"/>
        </w:rPr>
        <w:t xml:space="preserve">should not exceed 750 </w:t>
      </w:r>
      <w:proofErr w:type="gramStart"/>
      <w:r w:rsidRPr="004D6088">
        <w:rPr>
          <w:rFonts w:ascii="Times New Roman" w:hAnsi="Times New Roman"/>
          <w:sz w:val="24"/>
          <w:szCs w:val="24"/>
        </w:rPr>
        <w:t>words</w:t>
      </w:r>
      <w:r w:rsidR="00147A58">
        <w:rPr>
          <w:rFonts w:ascii="Times New Roman" w:hAnsi="Times New Roman"/>
          <w:sz w:val="24"/>
          <w:szCs w:val="24"/>
        </w:rPr>
        <w:t>, and</w:t>
      </w:r>
      <w:proofErr w:type="gramEnd"/>
      <w:r w:rsidR="00147A58">
        <w:rPr>
          <w:rFonts w:ascii="Times New Roman" w:hAnsi="Times New Roman"/>
          <w:sz w:val="24"/>
          <w:szCs w:val="24"/>
        </w:rPr>
        <w:t xml:space="preserve"> </w:t>
      </w:r>
      <w:r w:rsidR="00EF12E8" w:rsidRPr="00EF12E8">
        <w:rPr>
          <w:rFonts w:ascii="Times New Roman" w:hAnsi="Times New Roman"/>
          <w:sz w:val="24"/>
          <w:szCs w:val="24"/>
        </w:rPr>
        <w:t xml:space="preserve">should be written </w:t>
      </w:r>
      <w:r w:rsidR="00EF12E8" w:rsidRPr="004D6088">
        <w:rPr>
          <w:rFonts w:ascii="Times New Roman" w:hAnsi="Times New Roman"/>
          <w:sz w:val="24"/>
          <w:szCs w:val="24"/>
        </w:rPr>
        <w:t>in narrative format that is understandable and interesting for civilian readers of all ages</w:t>
      </w:r>
      <w:r w:rsidR="00EF12E8" w:rsidRPr="00EF12E8">
        <w:rPr>
          <w:rFonts w:ascii="Times New Roman" w:hAnsi="Times New Roman"/>
          <w:sz w:val="24"/>
          <w:szCs w:val="24"/>
        </w:rPr>
        <w:t xml:space="preserve">, especially students </w:t>
      </w:r>
      <w:r w:rsidR="00EF12E8" w:rsidRPr="004D6088">
        <w:rPr>
          <w:rFonts w:ascii="Times New Roman" w:hAnsi="Times New Roman"/>
          <w:sz w:val="24"/>
          <w:szCs w:val="24"/>
        </w:rPr>
        <w:t xml:space="preserve">— our </w:t>
      </w:r>
      <w:r w:rsidR="00EF12E8" w:rsidRPr="00EF12E8">
        <w:rPr>
          <w:rFonts w:ascii="Times New Roman" w:hAnsi="Times New Roman"/>
          <w:sz w:val="24"/>
          <w:szCs w:val="24"/>
        </w:rPr>
        <w:t xml:space="preserve">primary </w:t>
      </w:r>
      <w:r w:rsidR="00EF12E8" w:rsidRPr="004D6088">
        <w:rPr>
          <w:rFonts w:ascii="Times New Roman" w:hAnsi="Times New Roman"/>
          <w:sz w:val="24"/>
          <w:szCs w:val="24"/>
        </w:rPr>
        <w:t>target audience. Please avoid acronyms or military slang, and focus on your career highlights, especially as they pertain to peacekeeping.  </w:t>
      </w:r>
    </w:p>
    <w:p w14:paraId="0C6A6FB0" w14:textId="7822974B" w:rsidR="00EF12E8" w:rsidRPr="00EF12E8" w:rsidRDefault="004D6088" w:rsidP="004D6088">
      <w:pPr>
        <w:jc w:val="both"/>
        <w:rPr>
          <w:rFonts w:ascii="Times New Roman" w:hAnsi="Times New Roman"/>
          <w:sz w:val="24"/>
          <w:szCs w:val="24"/>
        </w:rPr>
      </w:pPr>
      <w:r w:rsidRPr="004D6088">
        <w:rPr>
          <w:rFonts w:ascii="Times New Roman" w:hAnsi="Times New Roman"/>
          <w:sz w:val="24"/>
          <w:szCs w:val="24"/>
        </w:rPr>
        <w:t xml:space="preserve">3. </w:t>
      </w:r>
      <w:r w:rsidR="003A4C95" w:rsidRPr="00EF12E8">
        <w:rPr>
          <w:rFonts w:ascii="Times New Roman" w:hAnsi="Times New Roman"/>
          <w:sz w:val="24"/>
          <w:szCs w:val="24"/>
        </w:rPr>
        <w:t>In addition to y</w:t>
      </w:r>
      <w:r w:rsidRPr="004D6088">
        <w:rPr>
          <w:rFonts w:ascii="Times New Roman" w:hAnsi="Times New Roman"/>
          <w:sz w:val="24"/>
          <w:szCs w:val="24"/>
        </w:rPr>
        <w:t xml:space="preserve">our bio, please </w:t>
      </w:r>
      <w:r w:rsidR="00EF12E8" w:rsidRPr="00EF12E8">
        <w:rPr>
          <w:rFonts w:ascii="Times New Roman" w:hAnsi="Times New Roman"/>
          <w:sz w:val="24"/>
          <w:szCs w:val="24"/>
        </w:rPr>
        <w:t xml:space="preserve">tell us </w:t>
      </w:r>
      <w:r w:rsidRPr="004D6088">
        <w:rPr>
          <w:rFonts w:ascii="Times New Roman" w:hAnsi="Times New Roman"/>
          <w:sz w:val="24"/>
          <w:szCs w:val="24"/>
        </w:rPr>
        <w:t xml:space="preserve">your hometown </w:t>
      </w:r>
      <w:r w:rsidR="00EF12E8" w:rsidRPr="00EF12E8">
        <w:rPr>
          <w:rFonts w:ascii="Times New Roman" w:hAnsi="Times New Roman"/>
          <w:sz w:val="24"/>
          <w:szCs w:val="24"/>
        </w:rPr>
        <w:t>where you currently reside</w:t>
      </w:r>
      <w:r w:rsidR="00147A58">
        <w:rPr>
          <w:rFonts w:ascii="Times New Roman" w:hAnsi="Times New Roman"/>
          <w:sz w:val="24"/>
          <w:szCs w:val="24"/>
        </w:rPr>
        <w:t>, and list all the peacekeeping missions in which you have participated</w:t>
      </w:r>
      <w:r w:rsidR="00EF12E8" w:rsidRPr="00EF12E8">
        <w:rPr>
          <w:rFonts w:ascii="Times New Roman" w:hAnsi="Times New Roman"/>
          <w:sz w:val="24"/>
          <w:szCs w:val="24"/>
        </w:rPr>
        <w:t xml:space="preserve">. </w:t>
      </w:r>
    </w:p>
    <w:p w14:paraId="1F0EC510" w14:textId="3FF803F3" w:rsidR="004D6088" w:rsidRPr="004D6088" w:rsidRDefault="004D6088" w:rsidP="004D6088">
      <w:pPr>
        <w:jc w:val="both"/>
        <w:rPr>
          <w:rFonts w:ascii="Times New Roman" w:hAnsi="Times New Roman"/>
          <w:sz w:val="24"/>
          <w:szCs w:val="24"/>
        </w:rPr>
      </w:pPr>
      <w:r w:rsidRPr="004D6088">
        <w:rPr>
          <w:rFonts w:ascii="Times New Roman" w:hAnsi="Times New Roman"/>
          <w:sz w:val="24"/>
          <w:szCs w:val="24"/>
        </w:rPr>
        <w:t>5. Personal anecdote — the anecdote should not exceed 700 words. It can be funny or serious, good</w:t>
      </w:r>
      <w:r w:rsidR="00EF12E8" w:rsidRPr="00EF12E8">
        <w:rPr>
          <w:rFonts w:ascii="Times New Roman" w:hAnsi="Times New Roman"/>
          <w:sz w:val="24"/>
          <w:szCs w:val="24"/>
        </w:rPr>
        <w:t>,</w:t>
      </w:r>
      <w:r w:rsidRPr="004D6088">
        <w:rPr>
          <w:rFonts w:ascii="Times New Roman" w:hAnsi="Times New Roman"/>
          <w:sz w:val="24"/>
          <w:szCs w:val="24"/>
        </w:rPr>
        <w:t xml:space="preserve"> or bad, positive</w:t>
      </w:r>
      <w:r w:rsidR="00EF12E8" w:rsidRPr="00EF12E8">
        <w:rPr>
          <w:rFonts w:ascii="Times New Roman" w:hAnsi="Times New Roman"/>
          <w:sz w:val="24"/>
          <w:szCs w:val="24"/>
        </w:rPr>
        <w:t>,</w:t>
      </w:r>
      <w:r w:rsidRPr="004D6088">
        <w:rPr>
          <w:rFonts w:ascii="Times New Roman" w:hAnsi="Times New Roman"/>
          <w:sz w:val="24"/>
          <w:szCs w:val="24"/>
        </w:rPr>
        <w:t xml:space="preserve"> or negative, personal</w:t>
      </w:r>
      <w:r w:rsidR="00EF12E8" w:rsidRPr="00EF12E8">
        <w:rPr>
          <w:rFonts w:ascii="Times New Roman" w:hAnsi="Times New Roman"/>
          <w:sz w:val="24"/>
          <w:szCs w:val="24"/>
        </w:rPr>
        <w:t>,</w:t>
      </w:r>
      <w:r w:rsidRPr="004D6088">
        <w:rPr>
          <w:rFonts w:ascii="Times New Roman" w:hAnsi="Times New Roman"/>
          <w:sz w:val="24"/>
          <w:szCs w:val="24"/>
        </w:rPr>
        <w:t xml:space="preserve"> or professional, but hopefully will help readers learn and understand more about what an individual peacekeeper experiences on deployment. </w:t>
      </w:r>
    </w:p>
    <w:p w14:paraId="14AABA67" w14:textId="28BC4876" w:rsidR="004D6088" w:rsidRPr="004D6088" w:rsidRDefault="004D6088" w:rsidP="004D6088">
      <w:pPr>
        <w:jc w:val="both"/>
        <w:rPr>
          <w:rFonts w:ascii="Times New Roman" w:hAnsi="Times New Roman"/>
          <w:sz w:val="24"/>
          <w:szCs w:val="24"/>
        </w:rPr>
      </w:pPr>
      <w:r w:rsidRPr="004D6088">
        <w:rPr>
          <w:rFonts w:ascii="Times New Roman" w:hAnsi="Times New Roman"/>
          <w:sz w:val="24"/>
          <w:szCs w:val="24"/>
        </w:rPr>
        <w:t>7. Photos — we need at least three photos, and more if you have them, to give our production team several to choose from. One should be a recent head and shoulders shot, and the others would preferably be of you while serving on peacekeeping missions. The better the quality, and higher the resolution, the better.</w:t>
      </w:r>
    </w:p>
    <w:p w14:paraId="74BDAEBF" w14:textId="6A323C7A" w:rsidR="004D6088" w:rsidRPr="004D6088" w:rsidRDefault="004D6088" w:rsidP="004D6088">
      <w:pPr>
        <w:jc w:val="both"/>
        <w:rPr>
          <w:rFonts w:ascii="Times New Roman" w:hAnsi="Times New Roman"/>
          <w:sz w:val="24"/>
          <w:szCs w:val="24"/>
        </w:rPr>
      </w:pPr>
      <w:r w:rsidRPr="004D6088">
        <w:rPr>
          <w:rFonts w:ascii="Times New Roman" w:hAnsi="Times New Roman"/>
          <w:sz w:val="24"/>
          <w:szCs w:val="24"/>
        </w:rPr>
        <w:t xml:space="preserve">8. Captions — each photo must be accompanied by a description of it, providing the where, what, who, and when. If there is a special significance, especially if it relates directly to your anecdote, please also explain that. </w:t>
      </w:r>
    </w:p>
    <w:p w14:paraId="2BE5D178" w14:textId="749FB249" w:rsidR="004D6088" w:rsidRPr="004D6088" w:rsidRDefault="004D6088" w:rsidP="004D6088">
      <w:pPr>
        <w:jc w:val="both"/>
        <w:rPr>
          <w:rFonts w:ascii="Times New Roman" w:hAnsi="Times New Roman"/>
          <w:sz w:val="24"/>
          <w:szCs w:val="24"/>
        </w:rPr>
      </w:pPr>
      <w:r w:rsidRPr="004D6088">
        <w:rPr>
          <w:rFonts w:ascii="Times New Roman" w:hAnsi="Times New Roman"/>
          <w:sz w:val="24"/>
          <w:szCs w:val="24"/>
        </w:rPr>
        <w:t xml:space="preserve">9. Language — you may provide your contributions in either French or English (or both). </w:t>
      </w:r>
      <w:r w:rsidR="00EF12E8" w:rsidRPr="00EF12E8">
        <w:rPr>
          <w:rFonts w:ascii="Times New Roman" w:hAnsi="Times New Roman"/>
          <w:sz w:val="24"/>
          <w:szCs w:val="24"/>
        </w:rPr>
        <w:t>T</w:t>
      </w:r>
      <w:r w:rsidRPr="004D6088">
        <w:rPr>
          <w:rFonts w:ascii="Times New Roman" w:hAnsi="Times New Roman"/>
          <w:sz w:val="24"/>
          <w:szCs w:val="24"/>
        </w:rPr>
        <w:t>he final version of the Anthology will be bilingual</w:t>
      </w:r>
      <w:r w:rsidR="00EF12E8" w:rsidRPr="00EF12E8">
        <w:rPr>
          <w:rFonts w:ascii="Times New Roman" w:hAnsi="Times New Roman"/>
          <w:sz w:val="24"/>
          <w:szCs w:val="24"/>
        </w:rPr>
        <w:t>.</w:t>
      </w:r>
      <w:r w:rsidRPr="004D6088">
        <w:rPr>
          <w:rFonts w:ascii="Times New Roman" w:hAnsi="Times New Roman"/>
          <w:sz w:val="24"/>
          <w:szCs w:val="24"/>
        </w:rPr>
        <w:t> </w:t>
      </w:r>
    </w:p>
    <w:p w14:paraId="2AA1BAA4" w14:textId="77777777" w:rsidR="004D6088" w:rsidRPr="004D6088" w:rsidRDefault="004D6088" w:rsidP="004D6088">
      <w:pPr>
        <w:jc w:val="both"/>
        <w:rPr>
          <w:rFonts w:ascii="Times New Roman" w:hAnsi="Times New Roman"/>
          <w:sz w:val="24"/>
          <w:szCs w:val="24"/>
        </w:rPr>
      </w:pPr>
      <w:r w:rsidRPr="004D6088">
        <w:rPr>
          <w:rFonts w:ascii="Times New Roman" w:hAnsi="Times New Roman"/>
          <w:sz w:val="24"/>
          <w:szCs w:val="24"/>
        </w:rPr>
        <w:t>10. Technical Instructions: </w:t>
      </w:r>
    </w:p>
    <w:p w14:paraId="1981FB73" w14:textId="77777777" w:rsidR="004D6088" w:rsidRPr="004D6088" w:rsidRDefault="004D6088" w:rsidP="004D6088">
      <w:pPr>
        <w:jc w:val="both"/>
        <w:rPr>
          <w:rFonts w:ascii="Times New Roman" w:hAnsi="Times New Roman"/>
          <w:sz w:val="24"/>
          <w:szCs w:val="24"/>
        </w:rPr>
      </w:pPr>
      <w:r w:rsidRPr="004D6088">
        <w:rPr>
          <w:rFonts w:ascii="Times New Roman" w:hAnsi="Times New Roman"/>
          <w:sz w:val="24"/>
          <w:szCs w:val="24"/>
        </w:rPr>
        <w:t>a. All written contributions should be done in Microsoft Word, Times New Roman 12-point font. </w:t>
      </w:r>
    </w:p>
    <w:p w14:paraId="2A982466" w14:textId="77777777" w:rsidR="004D6088" w:rsidRPr="004D6088" w:rsidRDefault="004D6088" w:rsidP="004D6088">
      <w:pPr>
        <w:jc w:val="both"/>
        <w:rPr>
          <w:rFonts w:ascii="Times New Roman" w:hAnsi="Times New Roman"/>
          <w:sz w:val="24"/>
          <w:szCs w:val="24"/>
        </w:rPr>
      </w:pPr>
      <w:r w:rsidRPr="004D6088">
        <w:rPr>
          <w:rFonts w:ascii="Times New Roman" w:hAnsi="Times New Roman"/>
          <w:sz w:val="24"/>
          <w:szCs w:val="24"/>
        </w:rPr>
        <w:t>b. Photos should be scanned and sent electronically as attachments to an e-mail that should also include the caption information. Be sure to clearly identify which photo links to which caption information.</w:t>
      </w:r>
    </w:p>
    <w:p w14:paraId="29B92AAF" w14:textId="77777777" w:rsidR="004D6088" w:rsidRPr="004D6088" w:rsidRDefault="004D6088" w:rsidP="004D6088">
      <w:pPr>
        <w:jc w:val="both"/>
        <w:rPr>
          <w:rFonts w:ascii="Times New Roman" w:hAnsi="Times New Roman"/>
          <w:sz w:val="24"/>
          <w:szCs w:val="24"/>
        </w:rPr>
      </w:pPr>
      <w:r w:rsidRPr="004D6088">
        <w:rPr>
          <w:rFonts w:ascii="Times New Roman" w:hAnsi="Times New Roman"/>
          <w:sz w:val="24"/>
          <w:szCs w:val="24"/>
        </w:rPr>
        <w:lastRenderedPageBreak/>
        <w:t>c. Everything should be sent by e-mail to Greg Mitchell, preferably all together attached to one message, at </w:t>
      </w:r>
      <w:hyperlink r:id="rId9" w:tgtFrame="_blank" w:history="1">
        <w:r w:rsidRPr="004D6088">
          <w:rPr>
            <w:rStyle w:val="Hyperlink"/>
            <w:rFonts w:ascii="Times New Roman" w:hAnsi="Times New Roman"/>
            <w:color w:val="auto"/>
            <w:sz w:val="24"/>
            <w:szCs w:val="24"/>
          </w:rPr>
          <w:t>CPVA.Anthology@gmail.com</w:t>
        </w:r>
      </w:hyperlink>
      <w:r w:rsidRPr="004D6088">
        <w:rPr>
          <w:rFonts w:ascii="Times New Roman" w:hAnsi="Times New Roman"/>
          <w:sz w:val="24"/>
          <w:szCs w:val="24"/>
        </w:rPr>
        <w:t>.</w:t>
      </w:r>
    </w:p>
    <w:p w14:paraId="3FA735F2" w14:textId="77777777" w:rsidR="004D6088" w:rsidRPr="004D6088" w:rsidRDefault="004D6088" w:rsidP="004D6088">
      <w:pPr>
        <w:jc w:val="both"/>
        <w:rPr>
          <w:rFonts w:ascii="Times New Roman" w:hAnsi="Times New Roman"/>
          <w:sz w:val="24"/>
          <w:szCs w:val="24"/>
        </w:rPr>
      </w:pPr>
      <w:r w:rsidRPr="004D6088">
        <w:rPr>
          <w:rFonts w:ascii="Times New Roman" w:hAnsi="Times New Roman"/>
          <w:sz w:val="24"/>
          <w:szCs w:val="24"/>
        </w:rPr>
        <w:t>d. Due date — as early as possible, but not later than 31 January 2023.</w:t>
      </w:r>
    </w:p>
    <w:p w14:paraId="45760151" w14:textId="0E24E7AD" w:rsidR="00063DEE" w:rsidRPr="00EF12E8" w:rsidRDefault="004D6088" w:rsidP="00867189">
      <w:pPr>
        <w:jc w:val="both"/>
        <w:rPr>
          <w:rFonts w:ascii="Times New Roman" w:hAnsi="Times New Roman"/>
          <w:sz w:val="24"/>
          <w:szCs w:val="24"/>
        </w:rPr>
      </w:pPr>
      <w:r w:rsidRPr="004D6088">
        <w:rPr>
          <w:rFonts w:ascii="Times New Roman" w:hAnsi="Times New Roman"/>
          <w:sz w:val="24"/>
          <w:szCs w:val="24"/>
        </w:rPr>
        <w:t xml:space="preserve">Thank you for your interest in becoming a contributor to </w:t>
      </w:r>
      <w:r w:rsidR="00EF12E8" w:rsidRPr="00EF12E8">
        <w:rPr>
          <w:rFonts w:ascii="Times New Roman" w:hAnsi="Times New Roman"/>
          <w:sz w:val="24"/>
          <w:szCs w:val="24"/>
        </w:rPr>
        <w:t xml:space="preserve">PK75: A </w:t>
      </w:r>
      <w:r w:rsidRPr="004D6088">
        <w:rPr>
          <w:rFonts w:ascii="Times New Roman" w:hAnsi="Times New Roman"/>
          <w:sz w:val="24"/>
          <w:szCs w:val="24"/>
        </w:rPr>
        <w:t>Peacekeep</w:t>
      </w:r>
      <w:r w:rsidR="00EF12E8" w:rsidRPr="00EF12E8">
        <w:rPr>
          <w:rFonts w:ascii="Times New Roman" w:hAnsi="Times New Roman"/>
          <w:sz w:val="24"/>
          <w:szCs w:val="24"/>
        </w:rPr>
        <w:t>ing</w:t>
      </w:r>
      <w:r w:rsidRPr="004D6088">
        <w:rPr>
          <w:rFonts w:ascii="Times New Roman" w:hAnsi="Times New Roman"/>
          <w:sz w:val="24"/>
          <w:szCs w:val="24"/>
        </w:rPr>
        <w:t xml:space="preserve"> Anthology</w:t>
      </w:r>
      <w:r w:rsidR="00EF12E8" w:rsidRPr="00EF12E8">
        <w:rPr>
          <w:rFonts w:ascii="Times New Roman" w:hAnsi="Times New Roman"/>
          <w:sz w:val="24"/>
          <w:szCs w:val="24"/>
        </w:rPr>
        <w:t xml:space="preserve">, and we at the Canadian Peacekeeping Veterans Association </w:t>
      </w:r>
      <w:r w:rsidR="000E6E8A" w:rsidRPr="00EF12E8">
        <w:rPr>
          <w:rFonts w:ascii="Times New Roman" w:hAnsi="Times New Roman"/>
          <w:sz w:val="24"/>
          <w:szCs w:val="24"/>
        </w:rPr>
        <w:t>thank you for your peacekeeping service</w:t>
      </w:r>
      <w:r w:rsidR="00EF12E8" w:rsidRPr="00EF12E8">
        <w:rPr>
          <w:rFonts w:ascii="Times New Roman" w:hAnsi="Times New Roman"/>
          <w:sz w:val="24"/>
          <w:szCs w:val="24"/>
        </w:rPr>
        <w:t xml:space="preserve">. </w:t>
      </w:r>
      <w:r w:rsidR="000E6E8A" w:rsidRPr="00EF12E8">
        <w:rPr>
          <w:rFonts w:ascii="Times New Roman" w:hAnsi="Times New Roman"/>
          <w:sz w:val="24"/>
          <w:szCs w:val="24"/>
        </w:rPr>
        <w:t xml:space="preserve"> </w:t>
      </w:r>
    </w:p>
    <w:p w14:paraId="2FE23EA8" w14:textId="770C96F5" w:rsidR="00DA7E93" w:rsidRDefault="00DA7E93" w:rsidP="00387FDB">
      <w:pPr>
        <w:jc w:val="both"/>
        <w:rPr>
          <w:rFonts w:ascii="Times New Roman" w:hAnsi="Times New Roman"/>
          <w:sz w:val="24"/>
          <w:szCs w:val="24"/>
        </w:rPr>
      </w:pPr>
      <w:r>
        <w:rPr>
          <w:rFonts w:ascii="Times New Roman" w:hAnsi="Times New Roman"/>
          <w:sz w:val="24"/>
          <w:szCs w:val="24"/>
        </w:rPr>
        <w:t>Best regards,</w:t>
      </w:r>
    </w:p>
    <w:p w14:paraId="2DBE584D" w14:textId="5A349FC5" w:rsidR="00387FDB" w:rsidRPr="00EF12E8" w:rsidRDefault="00867189" w:rsidP="00387FDB">
      <w:pPr>
        <w:jc w:val="both"/>
        <w:rPr>
          <w:rFonts w:ascii="Times New Roman" w:hAnsi="Times New Roman"/>
          <w:sz w:val="24"/>
          <w:szCs w:val="24"/>
        </w:rPr>
      </w:pPr>
      <w:r w:rsidRPr="00EF12E8">
        <w:rPr>
          <w:rFonts w:ascii="Times New Roman" w:hAnsi="Times New Roman"/>
          <w:sz w:val="24"/>
          <w:szCs w:val="24"/>
        </w:rPr>
        <w:t>Greg Mitchell</w:t>
      </w:r>
    </w:p>
    <w:p w14:paraId="4F06836F" w14:textId="77777777" w:rsidR="00DA7E93" w:rsidRPr="00EF12E8" w:rsidRDefault="00DA7E93" w:rsidP="00DA7E93">
      <w:pPr>
        <w:spacing w:after="0"/>
        <w:jc w:val="both"/>
        <w:rPr>
          <w:rFonts w:ascii="Times New Roman" w:hAnsi="Times New Roman"/>
          <w:sz w:val="24"/>
          <w:szCs w:val="24"/>
        </w:rPr>
      </w:pPr>
      <w:r w:rsidRPr="00EF12E8">
        <w:rPr>
          <w:rFonts w:ascii="Times New Roman" w:hAnsi="Times New Roman"/>
          <w:sz w:val="24"/>
          <w:szCs w:val="24"/>
        </w:rPr>
        <w:t xml:space="preserve">Project officer for </w:t>
      </w:r>
      <w:r w:rsidRPr="00EF12E8">
        <w:rPr>
          <w:rFonts w:ascii="Times New Roman" w:hAnsi="Times New Roman"/>
          <w:i/>
          <w:iCs/>
          <w:sz w:val="24"/>
          <w:szCs w:val="24"/>
        </w:rPr>
        <w:t>PK75: A Peacekeeping Anthology</w:t>
      </w:r>
      <w:r w:rsidRPr="00EF12E8">
        <w:rPr>
          <w:rFonts w:ascii="Times New Roman" w:hAnsi="Times New Roman"/>
          <w:sz w:val="24"/>
          <w:szCs w:val="24"/>
        </w:rPr>
        <w:t xml:space="preserve">. </w:t>
      </w:r>
    </w:p>
    <w:p w14:paraId="47ED0F31" w14:textId="77777777" w:rsidR="00DA7E93" w:rsidRDefault="00DA7E93" w:rsidP="00DA7E93">
      <w:pPr>
        <w:spacing w:after="0"/>
        <w:jc w:val="both"/>
        <w:rPr>
          <w:rFonts w:ascii="Times New Roman" w:hAnsi="Times New Roman"/>
          <w:sz w:val="24"/>
          <w:szCs w:val="24"/>
        </w:rPr>
      </w:pPr>
      <w:hyperlink r:id="rId10" w:history="1">
        <w:r w:rsidRPr="00EF12E8">
          <w:rPr>
            <w:rStyle w:val="Hyperlink"/>
            <w:rFonts w:ascii="Times New Roman" w:hAnsi="Times New Roman"/>
            <w:color w:val="auto"/>
            <w:sz w:val="24"/>
            <w:szCs w:val="24"/>
          </w:rPr>
          <w:t>CPVA.Anthology@gmail.com</w:t>
        </w:r>
      </w:hyperlink>
      <w:r w:rsidRPr="00EF12E8">
        <w:rPr>
          <w:rFonts w:ascii="Times New Roman" w:hAnsi="Times New Roman"/>
          <w:sz w:val="24"/>
          <w:szCs w:val="24"/>
        </w:rPr>
        <w:t xml:space="preserve"> </w:t>
      </w:r>
    </w:p>
    <w:p w14:paraId="6C6CAAC8" w14:textId="77777777" w:rsidR="00DA7E93" w:rsidRPr="00EF12E8" w:rsidRDefault="00DA7E93" w:rsidP="00DA7E93">
      <w:pPr>
        <w:spacing w:after="0"/>
        <w:jc w:val="both"/>
        <w:rPr>
          <w:rFonts w:ascii="Times New Roman" w:hAnsi="Times New Roman"/>
          <w:sz w:val="24"/>
          <w:szCs w:val="24"/>
        </w:rPr>
      </w:pPr>
      <w:r w:rsidRPr="00EF12E8">
        <w:rPr>
          <w:rFonts w:ascii="Times New Roman" w:hAnsi="Times New Roman"/>
          <w:sz w:val="24"/>
          <w:szCs w:val="24"/>
        </w:rPr>
        <w:t>(705) 930-9230</w:t>
      </w:r>
    </w:p>
    <w:p w14:paraId="0F889423" w14:textId="44FFD072" w:rsidR="002F1931" w:rsidRDefault="002F1931">
      <w:pPr>
        <w:spacing w:after="0" w:line="240" w:lineRule="auto"/>
        <w:rPr>
          <w:rStyle w:val="Hyperlink"/>
          <w:rFonts w:ascii="Times New Roman" w:hAnsi="Times New Roman"/>
          <w:color w:val="auto"/>
          <w:sz w:val="24"/>
          <w:szCs w:val="24"/>
        </w:rPr>
      </w:pPr>
      <w:r w:rsidRPr="00EF12E8">
        <w:rPr>
          <w:rStyle w:val="Hyperlink"/>
          <w:rFonts w:ascii="Times New Roman" w:hAnsi="Times New Roman"/>
          <w:color w:val="auto"/>
          <w:sz w:val="24"/>
          <w:szCs w:val="24"/>
        </w:rPr>
        <w:br w:type="page"/>
      </w:r>
    </w:p>
    <w:p w14:paraId="24EC7271" w14:textId="77777777" w:rsidR="00F63430" w:rsidRPr="00EF12E8" w:rsidRDefault="00F63430">
      <w:pPr>
        <w:spacing w:after="0" w:line="240" w:lineRule="auto"/>
        <w:rPr>
          <w:rStyle w:val="Hyperlink"/>
          <w:rFonts w:ascii="Times New Roman" w:hAnsi="Times New Roman"/>
          <w:color w:val="auto"/>
          <w:sz w:val="24"/>
          <w:szCs w:val="24"/>
        </w:rPr>
      </w:pPr>
    </w:p>
    <w:p w14:paraId="6113BD3B" w14:textId="77777777" w:rsidR="002F1931" w:rsidRDefault="002F1931" w:rsidP="002F1931">
      <w:pPr>
        <w:jc w:val="center"/>
        <w:rPr>
          <w:rFonts w:ascii="Times New Roman" w:hAnsi="Times New Roman"/>
          <w:sz w:val="24"/>
          <w:szCs w:val="24"/>
          <w:lang w:val="fr-FR"/>
        </w:rPr>
      </w:pPr>
      <w:r>
        <w:rPr>
          <w:noProof/>
        </w:rPr>
        <w:drawing>
          <wp:inline distT="0" distB="0" distL="0" distR="0" wp14:anchorId="635EE09C" wp14:editId="49DBB616">
            <wp:extent cx="975360" cy="986571"/>
            <wp:effectExtent l="0" t="0" r="0" b="444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8416" cy="999778"/>
                    </a:xfrm>
                    <a:prstGeom prst="rect">
                      <a:avLst/>
                    </a:prstGeom>
                    <a:noFill/>
                    <a:ln>
                      <a:noFill/>
                    </a:ln>
                  </pic:spPr>
                </pic:pic>
              </a:graphicData>
            </a:graphic>
          </wp:inline>
        </w:drawing>
      </w:r>
    </w:p>
    <w:p w14:paraId="0996C89F" w14:textId="72D21B74" w:rsidR="000E5B30" w:rsidRPr="00295DDC" w:rsidRDefault="000E5B30" w:rsidP="002F1931">
      <w:pPr>
        <w:jc w:val="center"/>
        <w:rPr>
          <w:rFonts w:ascii="Times New Roman" w:hAnsi="Times New Roman"/>
          <w:sz w:val="28"/>
          <w:szCs w:val="28"/>
          <w:lang w:val="fr-FR"/>
        </w:rPr>
      </w:pPr>
      <w:r w:rsidRPr="00295DDC">
        <w:rPr>
          <w:rFonts w:ascii="Times New Roman" w:hAnsi="Times New Roman"/>
          <w:b/>
          <w:bCs/>
          <w:i/>
          <w:iCs/>
          <w:sz w:val="28"/>
          <w:szCs w:val="28"/>
          <w:lang w:val="fr-FR"/>
        </w:rPr>
        <w:t>PK75: A Peacekeeping Anthology</w:t>
      </w:r>
    </w:p>
    <w:p w14:paraId="73E30568" w14:textId="63D6E20B" w:rsidR="002F1931" w:rsidRDefault="002F1931" w:rsidP="002F1931">
      <w:pPr>
        <w:jc w:val="center"/>
        <w:rPr>
          <w:rFonts w:ascii="Times New Roman" w:hAnsi="Times New Roman"/>
          <w:b/>
          <w:bCs/>
          <w:sz w:val="24"/>
          <w:szCs w:val="24"/>
          <w:lang w:val="fr-FR"/>
        </w:rPr>
      </w:pPr>
      <w:r w:rsidRPr="002F1931">
        <w:rPr>
          <w:rFonts w:ascii="Times New Roman" w:hAnsi="Times New Roman"/>
          <w:b/>
          <w:bCs/>
          <w:sz w:val="24"/>
          <w:szCs w:val="24"/>
          <w:lang w:val="fr-FR"/>
        </w:rPr>
        <w:t>Une anthologie d'expériences personnelles de maintien de la paix</w:t>
      </w:r>
    </w:p>
    <w:p w14:paraId="13804A5B" w14:textId="77777777" w:rsidR="00F63430" w:rsidRPr="00F63430" w:rsidRDefault="00F63430" w:rsidP="00F63430">
      <w:pPr>
        <w:rPr>
          <w:rFonts w:ascii="Times New Roman" w:hAnsi="Times New Roman"/>
          <w:b/>
          <w:bCs/>
          <w:sz w:val="24"/>
          <w:szCs w:val="24"/>
          <w:lang w:val="fr-FR"/>
        </w:rPr>
      </w:pPr>
      <w:r w:rsidRPr="00F63430">
        <w:rPr>
          <w:rFonts w:ascii="Times New Roman" w:hAnsi="Times New Roman"/>
          <w:b/>
          <w:bCs/>
          <w:sz w:val="24"/>
          <w:szCs w:val="24"/>
          <w:lang w:val="fr-FR"/>
        </w:rPr>
        <w:t xml:space="preserve">Contexte </w:t>
      </w:r>
    </w:p>
    <w:p w14:paraId="3BB134F0" w14:textId="77777777" w:rsidR="00F63430" w:rsidRPr="00F63430" w:rsidRDefault="00F63430" w:rsidP="00F63430">
      <w:pPr>
        <w:rPr>
          <w:rFonts w:ascii="Times New Roman" w:hAnsi="Times New Roman"/>
          <w:sz w:val="24"/>
          <w:szCs w:val="24"/>
          <w:lang w:val="fr-FR"/>
        </w:rPr>
      </w:pPr>
      <w:r w:rsidRPr="00F63430">
        <w:rPr>
          <w:rFonts w:ascii="Times New Roman" w:hAnsi="Times New Roman"/>
          <w:sz w:val="24"/>
          <w:szCs w:val="24"/>
          <w:lang w:val="fr-FR"/>
        </w:rPr>
        <w:t>L'année 2023 marquera deux jalons du maintien de la paix : le 75e anniversaire de la première opération de maintien de la paix des Nations Unies (ONU) et le 35e anniversaire du prix Nobel de la paix décerné aux Casques bleus. Ces deux anniversaires offrent une occasion idéale de reconnaître et de célébrer les étonnantes contributions du Canada à la paix dans le monde, et surtout les contributions personnelles des milliers de Canadiens qui ont participé à des opérations de maintien de la paix dans le monde entier, avec l'ONU, la MFO, l'UA, l'OSCE ou d'autres missions de maintien de la paix.</w:t>
      </w:r>
    </w:p>
    <w:p w14:paraId="1848B7A7" w14:textId="77777777" w:rsidR="00F63430" w:rsidRPr="00F63430" w:rsidRDefault="00F63430" w:rsidP="00F63430">
      <w:pPr>
        <w:rPr>
          <w:rFonts w:ascii="Times New Roman" w:hAnsi="Times New Roman"/>
          <w:b/>
          <w:bCs/>
          <w:sz w:val="24"/>
          <w:szCs w:val="24"/>
          <w:lang w:val="fr-FR"/>
        </w:rPr>
      </w:pPr>
      <w:r w:rsidRPr="00F63430">
        <w:rPr>
          <w:rFonts w:ascii="Times New Roman" w:hAnsi="Times New Roman"/>
          <w:b/>
          <w:bCs/>
          <w:sz w:val="24"/>
          <w:szCs w:val="24"/>
          <w:lang w:val="fr-FR"/>
        </w:rPr>
        <w:t>Le projet</w:t>
      </w:r>
    </w:p>
    <w:p w14:paraId="38BA3AB0" w14:textId="77777777" w:rsidR="00F63430" w:rsidRPr="00F63430" w:rsidRDefault="00F63430" w:rsidP="00F63430">
      <w:pPr>
        <w:rPr>
          <w:rFonts w:ascii="Times New Roman" w:hAnsi="Times New Roman"/>
          <w:sz w:val="24"/>
          <w:szCs w:val="24"/>
          <w:lang w:val="fr-FR"/>
        </w:rPr>
      </w:pPr>
      <w:r w:rsidRPr="00F63430">
        <w:rPr>
          <w:rFonts w:ascii="Times New Roman" w:hAnsi="Times New Roman"/>
          <w:sz w:val="24"/>
          <w:szCs w:val="24"/>
          <w:lang w:val="fr-FR"/>
        </w:rPr>
        <w:t>À cette fin, l'Association canadienne des vétérans pour le maintien de la paix (ACVMP) élabore le projet PK75 : A Peacekeeping Anthology, une collection d'expériences personnelles de gardiens de la paix canadiens représentatifs. L'anthologie se concentrera sur les contributions historiques du Canada au maintien de la paix à travers les yeux de casques bleus canadiens individuels. L'anthologie sera une publication numérique bilingue de haute qualité contenant de courtes biographies, des photographies et des anecdotes expérientielles écrites par ou au sujet de Canadiens ordinaires ayant une expérience du maintien de la paix, qu'ils soient militaires, policiers ou civils.</w:t>
      </w:r>
    </w:p>
    <w:p w14:paraId="5B6A548B" w14:textId="77777777" w:rsidR="00F63430" w:rsidRPr="00F63430" w:rsidRDefault="00F63430" w:rsidP="00F63430">
      <w:pPr>
        <w:rPr>
          <w:rFonts w:ascii="Times New Roman" w:hAnsi="Times New Roman"/>
          <w:sz w:val="24"/>
          <w:szCs w:val="24"/>
          <w:lang w:val="fr-FR"/>
        </w:rPr>
      </w:pPr>
      <w:r w:rsidRPr="00F63430">
        <w:rPr>
          <w:rFonts w:ascii="Times New Roman" w:hAnsi="Times New Roman"/>
          <w:sz w:val="24"/>
          <w:szCs w:val="24"/>
          <w:lang w:val="fr-FR"/>
        </w:rPr>
        <w:t>L'anthologie, qui sera terminée au début de 2023, sera distribuée gratuitement dans le but d'éduquer les jeunes et de sensibiliser le public à la contribution de longue date du Canada au maintien de la paix. À ce titre, les écoles et les universités seront les principaux publics cibles et destinataires de l'anthologie, tout comme les institutions, les médias, les ministères, les organisations militaires et policières, les organisations humanitaires pertinentes, les personnalités influentes et les industries ayant un lien avec le maintien de la paix.</w:t>
      </w:r>
    </w:p>
    <w:p w14:paraId="193A33D6" w14:textId="77777777" w:rsidR="00F63430" w:rsidRPr="00F63430" w:rsidRDefault="00F63430" w:rsidP="00F63430">
      <w:pPr>
        <w:rPr>
          <w:rFonts w:ascii="Times New Roman" w:hAnsi="Times New Roman"/>
          <w:b/>
          <w:bCs/>
          <w:sz w:val="24"/>
          <w:szCs w:val="24"/>
          <w:lang w:val="fr-FR"/>
        </w:rPr>
      </w:pPr>
      <w:r w:rsidRPr="00F63430">
        <w:rPr>
          <w:rFonts w:ascii="Times New Roman" w:hAnsi="Times New Roman"/>
          <w:b/>
          <w:bCs/>
          <w:sz w:val="24"/>
          <w:szCs w:val="24"/>
          <w:lang w:val="fr-FR"/>
        </w:rPr>
        <w:t>Votre contribution</w:t>
      </w:r>
    </w:p>
    <w:p w14:paraId="68E35C53" w14:textId="77777777" w:rsidR="00F63430" w:rsidRPr="00F63430" w:rsidRDefault="00F63430" w:rsidP="00F63430">
      <w:pPr>
        <w:rPr>
          <w:rFonts w:ascii="Times New Roman" w:hAnsi="Times New Roman"/>
          <w:sz w:val="24"/>
          <w:szCs w:val="24"/>
          <w:lang w:val="fr-FR"/>
        </w:rPr>
      </w:pPr>
      <w:r w:rsidRPr="00F63430">
        <w:rPr>
          <w:rFonts w:ascii="Times New Roman" w:hAnsi="Times New Roman"/>
          <w:sz w:val="24"/>
          <w:szCs w:val="24"/>
          <w:lang w:val="fr-FR"/>
        </w:rPr>
        <w:t xml:space="preserve">Ce sera vous, en tant que gardien de la paix canadien, qui contribuerez à former le cœur essentiel du projet, car ce sont vos écrits et vos photographies qui donneront vie à l'anthologie. Plus précisément, nous consacrerons deux pages à vous et à votre histoire : d'un côté, une biographie </w:t>
      </w:r>
      <w:r w:rsidRPr="00F63430">
        <w:rPr>
          <w:rFonts w:ascii="Times New Roman" w:hAnsi="Times New Roman"/>
          <w:sz w:val="24"/>
          <w:szCs w:val="24"/>
          <w:lang w:val="fr-FR"/>
        </w:rPr>
        <w:lastRenderedPageBreak/>
        <w:t xml:space="preserve">factuelle et narrative mettant l'accent sur l'expérience du maintien de la paix, et de l'autre, une anecdote racontant quelque chose d'intéressant, d'éducatif et de fascinant sur vos expériences de maintien de la paix. Chaque ensemble de biographie et d'anecdote doit être accompagné d'au moins trois photos, comprenant de préférence une photo récente de la tête et des épaules, et deux autres photos de vous, le gardien de la paix, de préférence lors d'une ou plusieurs missions de maintien de la paix. Veuillez consulter notre site Web, CPVA.ca, et faites défiler la page jusqu'au PK 75, où vous trouverez quelques exemples. </w:t>
      </w:r>
    </w:p>
    <w:p w14:paraId="7559D635" w14:textId="77777777" w:rsidR="00F63430" w:rsidRPr="00F63430" w:rsidRDefault="00F63430" w:rsidP="00F63430">
      <w:pPr>
        <w:rPr>
          <w:rFonts w:ascii="Times New Roman" w:hAnsi="Times New Roman"/>
          <w:sz w:val="24"/>
          <w:szCs w:val="24"/>
          <w:lang w:val="fr-FR"/>
        </w:rPr>
      </w:pPr>
      <w:r w:rsidRPr="00F63430">
        <w:rPr>
          <w:rFonts w:ascii="Times New Roman" w:hAnsi="Times New Roman"/>
          <w:sz w:val="24"/>
          <w:szCs w:val="24"/>
          <w:lang w:val="fr-FR"/>
        </w:rPr>
        <w:t>Voici les détails que vous devrez connaître pour rédiger vos histoires personnelles :</w:t>
      </w:r>
    </w:p>
    <w:p w14:paraId="127BAB57" w14:textId="77777777" w:rsidR="00F63430" w:rsidRPr="00F63430" w:rsidRDefault="00F63430" w:rsidP="00F63430">
      <w:pPr>
        <w:rPr>
          <w:rFonts w:ascii="Times New Roman" w:hAnsi="Times New Roman"/>
          <w:sz w:val="24"/>
          <w:szCs w:val="24"/>
          <w:lang w:val="fr-FR"/>
        </w:rPr>
      </w:pPr>
      <w:r w:rsidRPr="00F63430">
        <w:rPr>
          <w:rFonts w:ascii="Times New Roman" w:hAnsi="Times New Roman"/>
          <w:sz w:val="24"/>
          <w:szCs w:val="24"/>
          <w:lang w:val="fr-FR"/>
        </w:rPr>
        <w:t xml:space="preserve">1. Dates d'échéance pour la soumission de tout votre matériel - le plus tôt sera le mieux, mais </w:t>
      </w:r>
      <w:proofErr w:type="gramStart"/>
      <w:r w:rsidRPr="00F63430">
        <w:rPr>
          <w:rFonts w:ascii="Times New Roman" w:hAnsi="Times New Roman"/>
          <w:sz w:val="24"/>
          <w:szCs w:val="24"/>
          <w:lang w:val="fr-FR"/>
        </w:rPr>
        <w:t>s'il vous plaît pas</w:t>
      </w:r>
      <w:proofErr w:type="gramEnd"/>
      <w:r w:rsidRPr="00F63430">
        <w:rPr>
          <w:rFonts w:ascii="Times New Roman" w:hAnsi="Times New Roman"/>
          <w:sz w:val="24"/>
          <w:szCs w:val="24"/>
          <w:lang w:val="fr-FR"/>
        </w:rPr>
        <w:t xml:space="preserve"> plus tard que le 31 janvier 2023, afin de laisser du temps pour l'édition, la traduction et la conception.</w:t>
      </w:r>
    </w:p>
    <w:p w14:paraId="2D68D44A" w14:textId="77777777" w:rsidR="00F63430" w:rsidRPr="00F63430" w:rsidRDefault="00F63430" w:rsidP="00F63430">
      <w:pPr>
        <w:rPr>
          <w:rFonts w:ascii="Times New Roman" w:hAnsi="Times New Roman"/>
          <w:sz w:val="24"/>
          <w:szCs w:val="24"/>
          <w:lang w:val="fr-FR"/>
        </w:rPr>
      </w:pPr>
      <w:r w:rsidRPr="00F63430">
        <w:rPr>
          <w:rFonts w:ascii="Times New Roman" w:hAnsi="Times New Roman"/>
          <w:sz w:val="24"/>
          <w:szCs w:val="24"/>
          <w:lang w:val="fr-FR"/>
        </w:rPr>
        <w:t xml:space="preserve">2. Biographie - votre biographie ne doit pas dépasser 750 mots, et doit être rédigée dans un format narratif compréhensible et intéressant pour les lecteurs civils de tous âges, en particulier les étudiants - notre principal public cible. Veuillez éviter les acronymes ou l'argot militaire et vous concentrer sur les points forts de votre carrière, notamment en ce qui concerne le maintien de la paix.  </w:t>
      </w:r>
    </w:p>
    <w:p w14:paraId="29A4F0C1" w14:textId="77777777" w:rsidR="00F63430" w:rsidRPr="00F63430" w:rsidRDefault="00F63430" w:rsidP="00F63430">
      <w:pPr>
        <w:rPr>
          <w:rFonts w:ascii="Times New Roman" w:hAnsi="Times New Roman"/>
          <w:sz w:val="24"/>
          <w:szCs w:val="24"/>
          <w:lang w:val="fr-FR"/>
        </w:rPr>
      </w:pPr>
      <w:r w:rsidRPr="00F63430">
        <w:rPr>
          <w:rFonts w:ascii="Times New Roman" w:hAnsi="Times New Roman"/>
          <w:sz w:val="24"/>
          <w:szCs w:val="24"/>
          <w:lang w:val="fr-FR"/>
        </w:rPr>
        <w:t xml:space="preserve">3. En plus de votre biographie, veuillez nous indiquer votre ville natale où vous résidez actuellement, et dresser la liste de toutes les missions de maintien de la paix auxquelles vous avez participé. 4. </w:t>
      </w:r>
    </w:p>
    <w:p w14:paraId="37B4D5BC" w14:textId="77777777" w:rsidR="00F63430" w:rsidRPr="00F63430" w:rsidRDefault="00F63430" w:rsidP="00F63430">
      <w:pPr>
        <w:rPr>
          <w:rFonts w:ascii="Times New Roman" w:hAnsi="Times New Roman"/>
          <w:sz w:val="24"/>
          <w:szCs w:val="24"/>
          <w:lang w:val="fr-FR"/>
        </w:rPr>
      </w:pPr>
      <w:r w:rsidRPr="00F63430">
        <w:rPr>
          <w:rFonts w:ascii="Times New Roman" w:hAnsi="Times New Roman"/>
          <w:sz w:val="24"/>
          <w:szCs w:val="24"/>
          <w:lang w:val="fr-FR"/>
        </w:rPr>
        <w:t xml:space="preserve">5. Anecdote personnelle - l'anecdote ne doit pas dépasser 700 mots. Elle peut être drôle ou sérieuse, bonne ou mauvaise, positive ou négative, personnelle ou professionnelle, mais nous espérons qu'elle aidera les lecteurs à apprendre et à comprendre davantage ce qu'un gardien de la paix individuel vit en déploiement. </w:t>
      </w:r>
    </w:p>
    <w:p w14:paraId="2F785AED" w14:textId="77777777" w:rsidR="00F63430" w:rsidRPr="00F63430" w:rsidRDefault="00F63430" w:rsidP="00F63430">
      <w:pPr>
        <w:rPr>
          <w:rFonts w:ascii="Times New Roman" w:hAnsi="Times New Roman"/>
          <w:sz w:val="24"/>
          <w:szCs w:val="24"/>
          <w:lang w:val="fr-FR"/>
        </w:rPr>
      </w:pPr>
      <w:r w:rsidRPr="00F63430">
        <w:rPr>
          <w:rFonts w:ascii="Times New Roman" w:hAnsi="Times New Roman"/>
          <w:sz w:val="24"/>
          <w:szCs w:val="24"/>
          <w:lang w:val="fr-FR"/>
        </w:rPr>
        <w:t>7. Photos - nous avons besoin d'au moins trois photos, et plus si vous en avez, afin que notre équipe de production puisse en choisir plusieurs. L'une d'entre elles doit être une photo récente de la tête et des épaules, et les autres doivent de préférence vous représenter lors de vos missions de maintien de la paix. Plus la qualité et la résolution sont élevées, mieux c'est.</w:t>
      </w:r>
    </w:p>
    <w:p w14:paraId="3744F078" w14:textId="77777777" w:rsidR="00F63430" w:rsidRPr="00F63430" w:rsidRDefault="00F63430" w:rsidP="00F63430">
      <w:pPr>
        <w:rPr>
          <w:rFonts w:ascii="Times New Roman" w:hAnsi="Times New Roman"/>
          <w:sz w:val="24"/>
          <w:szCs w:val="24"/>
          <w:lang w:val="fr-FR"/>
        </w:rPr>
      </w:pPr>
      <w:r w:rsidRPr="00F63430">
        <w:rPr>
          <w:rFonts w:ascii="Times New Roman" w:hAnsi="Times New Roman"/>
          <w:sz w:val="24"/>
          <w:szCs w:val="24"/>
          <w:lang w:val="fr-FR"/>
        </w:rPr>
        <w:t xml:space="preserve">8. Légendes - chaque photo doit être accompagnée d'une description de celle-ci, indiquant où, quoi, qui et quand. S'il y a une signification particulière, surtout si elle se rapporte directement à votre anecdote, veuillez également l'expliquer. </w:t>
      </w:r>
    </w:p>
    <w:p w14:paraId="6AC9F22D" w14:textId="723A3C47" w:rsidR="00F63430" w:rsidRDefault="00F63430" w:rsidP="00F63430">
      <w:pPr>
        <w:rPr>
          <w:rFonts w:ascii="Times New Roman" w:hAnsi="Times New Roman"/>
          <w:sz w:val="24"/>
          <w:szCs w:val="24"/>
          <w:lang w:val="fr-FR"/>
        </w:rPr>
      </w:pPr>
      <w:r w:rsidRPr="00F63430">
        <w:rPr>
          <w:rFonts w:ascii="Times New Roman" w:hAnsi="Times New Roman"/>
          <w:sz w:val="24"/>
          <w:szCs w:val="24"/>
          <w:lang w:val="fr-FR"/>
        </w:rPr>
        <w:t xml:space="preserve">9. Langue - vous pouvez fournir vos contributions en français ou en anglais (ou les deux). La version finale de l'anthologie sera bilingue. </w:t>
      </w:r>
    </w:p>
    <w:p w14:paraId="3F2769C7" w14:textId="6611C60A" w:rsidR="00F63430" w:rsidRDefault="00F63430" w:rsidP="00F63430">
      <w:pPr>
        <w:rPr>
          <w:rFonts w:ascii="Times New Roman" w:hAnsi="Times New Roman"/>
          <w:sz w:val="24"/>
          <w:szCs w:val="24"/>
          <w:lang w:val="fr-FR"/>
        </w:rPr>
      </w:pPr>
    </w:p>
    <w:p w14:paraId="52E76A2A" w14:textId="77777777" w:rsidR="00F63430" w:rsidRPr="00F63430" w:rsidRDefault="00F63430" w:rsidP="00F63430">
      <w:pPr>
        <w:rPr>
          <w:rFonts w:ascii="Times New Roman" w:hAnsi="Times New Roman"/>
          <w:sz w:val="24"/>
          <w:szCs w:val="24"/>
          <w:lang w:val="fr-FR"/>
        </w:rPr>
      </w:pPr>
    </w:p>
    <w:p w14:paraId="605C863B" w14:textId="77777777" w:rsidR="00F63430" w:rsidRPr="00F63430" w:rsidRDefault="00F63430" w:rsidP="00F63430">
      <w:pPr>
        <w:rPr>
          <w:rFonts w:ascii="Times New Roman" w:hAnsi="Times New Roman"/>
          <w:sz w:val="24"/>
          <w:szCs w:val="24"/>
          <w:lang w:val="fr-FR"/>
        </w:rPr>
      </w:pPr>
      <w:r w:rsidRPr="00F63430">
        <w:rPr>
          <w:rFonts w:ascii="Times New Roman" w:hAnsi="Times New Roman"/>
          <w:sz w:val="24"/>
          <w:szCs w:val="24"/>
          <w:lang w:val="fr-FR"/>
        </w:rPr>
        <w:lastRenderedPageBreak/>
        <w:t xml:space="preserve">10. Instructions techniques : </w:t>
      </w:r>
    </w:p>
    <w:p w14:paraId="58967633" w14:textId="77777777" w:rsidR="00F63430" w:rsidRPr="00F63430" w:rsidRDefault="00F63430" w:rsidP="00F63430">
      <w:pPr>
        <w:rPr>
          <w:rFonts w:ascii="Times New Roman" w:hAnsi="Times New Roman"/>
          <w:sz w:val="24"/>
          <w:szCs w:val="24"/>
          <w:lang w:val="fr-FR"/>
        </w:rPr>
      </w:pPr>
      <w:r w:rsidRPr="00F63430">
        <w:rPr>
          <w:rFonts w:ascii="Times New Roman" w:hAnsi="Times New Roman"/>
          <w:sz w:val="24"/>
          <w:szCs w:val="24"/>
          <w:lang w:val="fr-FR"/>
        </w:rPr>
        <w:t xml:space="preserve">a. Toutes les contributions écrites doivent être faites en Microsoft Word, police Times New Roman 12 points. </w:t>
      </w:r>
    </w:p>
    <w:p w14:paraId="1F416A88" w14:textId="77777777" w:rsidR="00F63430" w:rsidRPr="00F63430" w:rsidRDefault="00F63430" w:rsidP="00F63430">
      <w:pPr>
        <w:rPr>
          <w:rFonts w:ascii="Times New Roman" w:hAnsi="Times New Roman"/>
          <w:sz w:val="24"/>
          <w:szCs w:val="24"/>
          <w:lang w:val="fr-FR"/>
        </w:rPr>
      </w:pPr>
      <w:r w:rsidRPr="00F63430">
        <w:rPr>
          <w:rFonts w:ascii="Times New Roman" w:hAnsi="Times New Roman"/>
          <w:sz w:val="24"/>
          <w:szCs w:val="24"/>
          <w:lang w:val="fr-FR"/>
        </w:rPr>
        <w:t xml:space="preserve">b. Les photos doivent être scannées et envoyées par voie électronique en tant que pièces jointes à un </w:t>
      </w:r>
      <w:proofErr w:type="gramStart"/>
      <w:r w:rsidRPr="00F63430">
        <w:rPr>
          <w:rFonts w:ascii="Times New Roman" w:hAnsi="Times New Roman"/>
          <w:sz w:val="24"/>
          <w:szCs w:val="24"/>
          <w:lang w:val="fr-FR"/>
        </w:rPr>
        <w:t>e-mail</w:t>
      </w:r>
      <w:proofErr w:type="gramEnd"/>
      <w:r w:rsidRPr="00F63430">
        <w:rPr>
          <w:rFonts w:ascii="Times New Roman" w:hAnsi="Times New Roman"/>
          <w:sz w:val="24"/>
          <w:szCs w:val="24"/>
          <w:lang w:val="fr-FR"/>
        </w:rPr>
        <w:t xml:space="preserve"> qui doit également inclure les informations relatives à la légende. Veillez à identifier clairement quelle photo renvoie à quelle information de légende.</w:t>
      </w:r>
    </w:p>
    <w:p w14:paraId="2BA09B61" w14:textId="77777777" w:rsidR="00F63430" w:rsidRPr="00F63430" w:rsidRDefault="00F63430" w:rsidP="00F63430">
      <w:pPr>
        <w:rPr>
          <w:rFonts w:ascii="Times New Roman" w:hAnsi="Times New Roman"/>
          <w:sz w:val="24"/>
          <w:szCs w:val="24"/>
          <w:lang w:val="fr-FR"/>
        </w:rPr>
      </w:pPr>
      <w:r w:rsidRPr="00F63430">
        <w:rPr>
          <w:rFonts w:ascii="Times New Roman" w:hAnsi="Times New Roman"/>
          <w:sz w:val="24"/>
          <w:szCs w:val="24"/>
          <w:lang w:val="fr-FR"/>
        </w:rPr>
        <w:t xml:space="preserve">c. Tout doit être envoyé par </w:t>
      </w:r>
      <w:proofErr w:type="gramStart"/>
      <w:r w:rsidRPr="00F63430">
        <w:rPr>
          <w:rFonts w:ascii="Times New Roman" w:hAnsi="Times New Roman"/>
          <w:sz w:val="24"/>
          <w:szCs w:val="24"/>
          <w:lang w:val="fr-FR"/>
        </w:rPr>
        <w:t>e-mail</w:t>
      </w:r>
      <w:proofErr w:type="gramEnd"/>
      <w:r w:rsidRPr="00F63430">
        <w:rPr>
          <w:rFonts w:ascii="Times New Roman" w:hAnsi="Times New Roman"/>
          <w:sz w:val="24"/>
          <w:szCs w:val="24"/>
          <w:lang w:val="fr-FR"/>
        </w:rPr>
        <w:t xml:space="preserve"> à Greg Mitchell, de préférence en pièces jointes à un seul message, à l'adresse CPVA.Anthology@gmail.com.</w:t>
      </w:r>
    </w:p>
    <w:p w14:paraId="4B75A603" w14:textId="77777777" w:rsidR="00F63430" w:rsidRPr="00F63430" w:rsidRDefault="00F63430" w:rsidP="00F63430">
      <w:pPr>
        <w:rPr>
          <w:rFonts w:ascii="Times New Roman" w:hAnsi="Times New Roman"/>
          <w:sz w:val="24"/>
          <w:szCs w:val="24"/>
          <w:lang w:val="fr-FR"/>
        </w:rPr>
      </w:pPr>
      <w:r w:rsidRPr="00F63430">
        <w:rPr>
          <w:rFonts w:ascii="Times New Roman" w:hAnsi="Times New Roman"/>
          <w:sz w:val="24"/>
          <w:szCs w:val="24"/>
          <w:lang w:val="fr-FR"/>
        </w:rPr>
        <w:t>d. Date limite - dès que possible, mais au plus tard le 31 janvier 2023.</w:t>
      </w:r>
    </w:p>
    <w:p w14:paraId="7B6EAFC1" w14:textId="77777777" w:rsidR="00F63430" w:rsidRPr="00F63430" w:rsidRDefault="00F63430" w:rsidP="00F63430">
      <w:pPr>
        <w:rPr>
          <w:rFonts w:ascii="Times New Roman" w:hAnsi="Times New Roman"/>
          <w:sz w:val="24"/>
          <w:szCs w:val="24"/>
          <w:lang w:val="fr-FR"/>
        </w:rPr>
      </w:pPr>
      <w:r w:rsidRPr="00F63430">
        <w:rPr>
          <w:rFonts w:ascii="Times New Roman" w:hAnsi="Times New Roman"/>
          <w:sz w:val="24"/>
          <w:szCs w:val="24"/>
          <w:lang w:val="fr-FR"/>
        </w:rPr>
        <w:t xml:space="preserve">Nous vous remercions de l'intérêt que vous portez à la contribution à PK75 : A Peacekeeping Anthology, et l'Association canadienne des vétérans pour le maintien de la paix vous remercie pour votre service de maintien de la paix.  </w:t>
      </w:r>
    </w:p>
    <w:p w14:paraId="60598A2E" w14:textId="77777777" w:rsidR="00F63430" w:rsidRPr="00F63430" w:rsidRDefault="00F63430" w:rsidP="00F63430">
      <w:pPr>
        <w:rPr>
          <w:rFonts w:ascii="Times New Roman" w:hAnsi="Times New Roman"/>
          <w:sz w:val="24"/>
          <w:szCs w:val="24"/>
          <w:lang w:val="fr-FR"/>
        </w:rPr>
      </w:pPr>
      <w:r w:rsidRPr="00F63430">
        <w:rPr>
          <w:rFonts w:ascii="Times New Roman" w:hAnsi="Times New Roman"/>
          <w:sz w:val="24"/>
          <w:szCs w:val="24"/>
          <w:lang w:val="fr-FR"/>
        </w:rPr>
        <w:t>Cordialement,</w:t>
      </w:r>
    </w:p>
    <w:p w14:paraId="6616E558" w14:textId="77777777" w:rsidR="00F63430" w:rsidRPr="00F63430" w:rsidRDefault="00F63430" w:rsidP="00F63430">
      <w:pPr>
        <w:rPr>
          <w:rFonts w:ascii="Times New Roman" w:hAnsi="Times New Roman"/>
          <w:sz w:val="24"/>
          <w:szCs w:val="24"/>
          <w:lang w:val="fr-FR"/>
        </w:rPr>
      </w:pPr>
      <w:r w:rsidRPr="00F63430">
        <w:rPr>
          <w:rFonts w:ascii="Times New Roman" w:hAnsi="Times New Roman"/>
          <w:sz w:val="24"/>
          <w:szCs w:val="24"/>
          <w:lang w:val="fr-FR"/>
        </w:rPr>
        <w:t>Greg Mitchell</w:t>
      </w:r>
    </w:p>
    <w:p w14:paraId="22A7945F" w14:textId="77777777" w:rsidR="00F63430" w:rsidRPr="00F63430" w:rsidRDefault="00F63430" w:rsidP="00F63430">
      <w:pPr>
        <w:spacing w:after="0" w:line="240" w:lineRule="auto"/>
        <w:rPr>
          <w:rFonts w:ascii="Times New Roman" w:hAnsi="Times New Roman"/>
          <w:sz w:val="24"/>
          <w:szCs w:val="24"/>
          <w:lang w:val="fr-FR"/>
        </w:rPr>
      </w:pPr>
      <w:r w:rsidRPr="00F63430">
        <w:rPr>
          <w:rFonts w:ascii="Times New Roman" w:hAnsi="Times New Roman"/>
          <w:sz w:val="24"/>
          <w:szCs w:val="24"/>
          <w:lang w:val="fr-FR"/>
        </w:rPr>
        <w:t xml:space="preserve">Chargé de projet pour PK75 : Une anthologie du maintien de la paix. </w:t>
      </w:r>
    </w:p>
    <w:p w14:paraId="11F3C9CC" w14:textId="77777777" w:rsidR="00F63430" w:rsidRPr="00F63430" w:rsidRDefault="00F63430" w:rsidP="00F63430">
      <w:pPr>
        <w:spacing w:after="0" w:line="240" w:lineRule="auto"/>
        <w:rPr>
          <w:rFonts w:ascii="Times New Roman" w:hAnsi="Times New Roman"/>
          <w:sz w:val="24"/>
          <w:szCs w:val="24"/>
          <w:lang w:val="fr-FR"/>
        </w:rPr>
      </w:pPr>
      <w:r w:rsidRPr="00F63430">
        <w:rPr>
          <w:rFonts w:ascii="Times New Roman" w:hAnsi="Times New Roman"/>
          <w:sz w:val="24"/>
          <w:szCs w:val="24"/>
          <w:lang w:val="fr-FR"/>
        </w:rPr>
        <w:t xml:space="preserve">CPVA.Anthology@gmail.com </w:t>
      </w:r>
    </w:p>
    <w:p w14:paraId="45AA9F61" w14:textId="56FE3B6A" w:rsidR="00F63430" w:rsidRPr="00F63430" w:rsidRDefault="00F63430" w:rsidP="00F63430">
      <w:pPr>
        <w:spacing w:after="0" w:line="240" w:lineRule="auto"/>
        <w:rPr>
          <w:rFonts w:ascii="Times New Roman" w:hAnsi="Times New Roman"/>
          <w:sz w:val="24"/>
          <w:szCs w:val="24"/>
          <w:lang w:val="fr-FR"/>
        </w:rPr>
      </w:pPr>
      <w:r w:rsidRPr="00F63430">
        <w:rPr>
          <w:rFonts w:ascii="Times New Roman" w:hAnsi="Times New Roman"/>
          <w:sz w:val="24"/>
          <w:szCs w:val="24"/>
          <w:lang w:val="fr-FR"/>
        </w:rPr>
        <w:t>(705) 930-9230</w:t>
      </w:r>
    </w:p>
    <w:sectPr w:rsidR="00F63430" w:rsidRPr="00F63430" w:rsidSect="00031B31">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0C06D" w14:textId="77777777" w:rsidR="005845CD" w:rsidRDefault="005845CD" w:rsidP="00037907">
      <w:pPr>
        <w:spacing w:after="0" w:line="240" w:lineRule="auto"/>
      </w:pPr>
      <w:r>
        <w:separator/>
      </w:r>
    </w:p>
  </w:endnote>
  <w:endnote w:type="continuationSeparator" w:id="0">
    <w:p w14:paraId="1B8C6D40" w14:textId="77777777" w:rsidR="005845CD" w:rsidRDefault="005845CD" w:rsidP="00037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0959314"/>
      <w:docPartObj>
        <w:docPartGallery w:val="Page Numbers (Bottom of Page)"/>
        <w:docPartUnique/>
      </w:docPartObj>
    </w:sdtPr>
    <w:sdtContent>
      <w:sdt>
        <w:sdtPr>
          <w:id w:val="1728636285"/>
          <w:docPartObj>
            <w:docPartGallery w:val="Page Numbers (Top of Page)"/>
            <w:docPartUnique/>
          </w:docPartObj>
        </w:sdtPr>
        <w:sdtContent>
          <w:p w14:paraId="01EC05C5" w14:textId="388074D4" w:rsidR="00346791" w:rsidRDefault="0034679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9138D9C" w14:textId="77777777" w:rsidR="00BF5640" w:rsidRDefault="00BF56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B90A4" w14:textId="77777777" w:rsidR="005845CD" w:rsidRDefault="005845CD" w:rsidP="00037907">
      <w:pPr>
        <w:spacing w:after="0" w:line="240" w:lineRule="auto"/>
      </w:pPr>
      <w:r>
        <w:separator/>
      </w:r>
    </w:p>
  </w:footnote>
  <w:footnote w:type="continuationSeparator" w:id="0">
    <w:p w14:paraId="05F80614" w14:textId="77777777" w:rsidR="005845CD" w:rsidRDefault="005845CD" w:rsidP="000379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80479"/>
    <w:multiLevelType w:val="hybridMultilevel"/>
    <w:tmpl w:val="40B23CE0"/>
    <w:lvl w:ilvl="0" w:tplc="FA9E42E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C96FBC"/>
    <w:multiLevelType w:val="hybridMultilevel"/>
    <w:tmpl w:val="8744B5B8"/>
    <w:lvl w:ilvl="0" w:tplc="BB44DA4A">
      <w:start w:val="7"/>
      <w:numFmt w:val="decimal"/>
      <w:lvlText w:val="%1."/>
      <w:lvlJc w:val="left"/>
      <w:pPr>
        <w:ind w:left="36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4FC7E7F"/>
    <w:multiLevelType w:val="hybridMultilevel"/>
    <w:tmpl w:val="847CFB2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67E5ED0"/>
    <w:multiLevelType w:val="hybridMultilevel"/>
    <w:tmpl w:val="5DDE7A4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75B7539"/>
    <w:multiLevelType w:val="hybridMultilevel"/>
    <w:tmpl w:val="DC3210C8"/>
    <w:lvl w:ilvl="0" w:tplc="FA9E42E8">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A3022CE"/>
    <w:multiLevelType w:val="hybridMultilevel"/>
    <w:tmpl w:val="F2E28FB2"/>
    <w:lvl w:ilvl="0" w:tplc="10090019">
      <w:start w:val="1"/>
      <w:numFmt w:val="lowerLetter"/>
      <w:lvlText w:val="%1."/>
      <w:lvlJc w:val="left"/>
      <w:pPr>
        <w:ind w:left="360" w:hanging="360"/>
      </w:pPr>
      <w:rPr>
        <w:rFonts w:cs="Times New Roman"/>
      </w:rPr>
    </w:lvl>
    <w:lvl w:ilvl="1" w:tplc="10090019">
      <w:start w:val="1"/>
      <w:numFmt w:val="lowerLetter"/>
      <w:lvlText w:val="%2."/>
      <w:lvlJc w:val="left"/>
      <w:pPr>
        <w:ind w:left="1080" w:hanging="360"/>
      </w:pPr>
      <w:rPr>
        <w:rFonts w:cs="Times New Roman"/>
      </w:rPr>
    </w:lvl>
    <w:lvl w:ilvl="2" w:tplc="1009001B">
      <w:start w:val="1"/>
      <w:numFmt w:val="lowerRoman"/>
      <w:lvlText w:val="%3."/>
      <w:lvlJc w:val="right"/>
      <w:pPr>
        <w:ind w:left="1800" w:hanging="180"/>
      </w:pPr>
      <w:rPr>
        <w:rFonts w:cs="Times New Roman"/>
      </w:rPr>
    </w:lvl>
    <w:lvl w:ilvl="3" w:tplc="1009000F">
      <w:start w:val="1"/>
      <w:numFmt w:val="decimal"/>
      <w:lvlText w:val="%4."/>
      <w:lvlJc w:val="left"/>
      <w:pPr>
        <w:ind w:left="2520" w:hanging="360"/>
      </w:pPr>
      <w:rPr>
        <w:rFonts w:cs="Times New Roman"/>
      </w:rPr>
    </w:lvl>
    <w:lvl w:ilvl="4" w:tplc="10090019">
      <w:start w:val="1"/>
      <w:numFmt w:val="lowerLetter"/>
      <w:lvlText w:val="%5."/>
      <w:lvlJc w:val="left"/>
      <w:pPr>
        <w:ind w:left="3240" w:hanging="360"/>
      </w:pPr>
      <w:rPr>
        <w:rFonts w:cs="Times New Roman"/>
      </w:rPr>
    </w:lvl>
    <w:lvl w:ilvl="5" w:tplc="1009001B">
      <w:start w:val="1"/>
      <w:numFmt w:val="lowerRoman"/>
      <w:lvlText w:val="%6."/>
      <w:lvlJc w:val="right"/>
      <w:pPr>
        <w:ind w:left="3960" w:hanging="180"/>
      </w:pPr>
      <w:rPr>
        <w:rFonts w:cs="Times New Roman"/>
      </w:rPr>
    </w:lvl>
    <w:lvl w:ilvl="6" w:tplc="1009000F">
      <w:start w:val="1"/>
      <w:numFmt w:val="decimal"/>
      <w:lvlText w:val="%7."/>
      <w:lvlJc w:val="left"/>
      <w:pPr>
        <w:ind w:left="4680" w:hanging="360"/>
      </w:pPr>
      <w:rPr>
        <w:rFonts w:cs="Times New Roman"/>
      </w:rPr>
    </w:lvl>
    <w:lvl w:ilvl="7" w:tplc="10090019">
      <w:start w:val="1"/>
      <w:numFmt w:val="lowerLetter"/>
      <w:lvlText w:val="%8."/>
      <w:lvlJc w:val="left"/>
      <w:pPr>
        <w:ind w:left="5400" w:hanging="360"/>
      </w:pPr>
      <w:rPr>
        <w:rFonts w:cs="Times New Roman"/>
      </w:rPr>
    </w:lvl>
    <w:lvl w:ilvl="8" w:tplc="1009001B">
      <w:start w:val="1"/>
      <w:numFmt w:val="lowerRoman"/>
      <w:lvlText w:val="%9."/>
      <w:lvlJc w:val="right"/>
      <w:pPr>
        <w:ind w:left="6120" w:hanging="180"/>
      </w:pPr>
      <w:rPr>
        <w:rFonts w:cs="Times New Roman"/>
      </w:rPr>
    </w:lvl>
  </w:abstractNum>
  <w:abstractNum w:abstractNumId="6" w15:restartNumberingAfterBreak="0">
    <w:nsid w:val="2F6F6B7F"/>
    <w:multiLevelType w:val="hybridMultilevel"/>
    <w:tmpl w:val="A2AC3136"/>
    <w:lvl w:ilvl="0" w:tplc="7E4A5F3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2B31FB5"/>
    <w:multiLevelType w:val="hybridMultilevel"/>
    <w:tmpl w:val="63DC7B06"/>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465A3DFB"/>
    <w:multiLevelType w:val="hybridMultilevel"/>
    <w:tmpl w:val="DB863F86"/>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9" w15:restartNumberingAfterBreak="0">
    <w:nsid w:val="49395498"/>
    <w:multiLevelType w:val="hybridMultilevel"/>
    <w:tmpl w:val="E4F079D8"/>
    <w:lvl w:ilvl="0" w:tplc="1009000F">
      <w:start w:val="1"/>
      <w:numFmt w:val="decimal"/>
      <w:lvlText w:val="%1."/>
      <w:lvlJc w:val="left"/>
      <w:pPr>
        <w:ind w:left="36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0" w15:restartNumberingAfterBreak="0">
    <w:nsid w:val="5DD33972"/>
    <w:multiLevelType w:val="hybridMultilevel"/>
    <w:tmpl w:val="EDC8AFBC"/>
    <w:lvl w:ilvl="0" w:tplc="D2DE3E5C">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01E7E8E"/>
    <w:multiLevelType w:val="hybridMultilevel"/>
    <w:tmpl w:val="2B88815A"/>
    <w:lvl w:ilvl="0" w:tplc="BB44DA4A">
      <w:start w:val="7"/>
      <w:numFmt w:val="decimal"/>
      <w:lvlText w:val="%1."/>
      <w:lvlJc w:val="left"/>
      <w:pPr>
        <w:ind w:left="360" w:hanging="360"/>
      </w:pPr>
      <w:rPr>
        <w:rFonts w:cs="Times New Roman"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rPr>
        <w:rFonts w:cs="Times New Roman"/>
      </w:rPr>
    </w:lvl>
    <w:lvl w:ilvl="3" w:tplc="1009000F">
      <w:start w:val="1"/>
      <w:numFmt w:val="decimal"/>
      <w:lvlText w:val="%4."/>
      <w:lvlJc w:val="left"/>
      <w:pPr>
        <w:ind w:left="2520" w:hanging="360"/>
      </w:pPr>
      <w:rPr>
        <w:rFonts w:cs="Times New Roman"/>
      </w:rPr>
    </w:lvl>
    <w:lvl w:ilvl="4" w:tplc="10090019">
      <w:start w:val="1"/>
      <w:numFmt w:val="lowerLetter"/>
      <w:lvlText w:val="%5."/>
      <w:lvlJc w:val="left"/>
      <w:pPr>
        <w:ind w:left="3240" w:hanging="360"/>
      </w:pPr>
      <w:rPr>
        <w:rFonts w:cs="Times New Roman"/>
      </w:rPr>
    </w:lvl>
    <w:lvl w:ilvl="5" w:tplc="1009001B">
      <w:start w:val="1"/>
      <w:numFmt w:val="lowerRoman"/>
      <w:lvlText w:val="%6."/>
      <w:lvlJc w:val="right"/>
      <w:pPr>
        <w:ind w:left="3960" w:hanging="180"/>
      </w:pPr>
      <w:rPr>
        <w:rFonts w:cs="Times New Roman"/>
      </w:rPr>
    </w:lvl>
    <w:lvl w:ilvl="6" w:tplc="1009000F">
      <w:start w:val="1"/>
      <w:numFmt w:val="decimal"/>
      <w:lvlText w:val="%7."/>
      <w:lvlJc w:val="left"/>
      <w:pPr>
        <w:ind w:left="4680" w:hanging="360"/>
      </w:pPr>
      <w:rPr>
        <w:rFonts w:cs="Times New Roman"/>
      </w:rPr>
    </w:lvl>
    <w:lvl w:ilvl="7" w:tplc="10090019">
      <w:start w:val="1"/>
      <w:numFmt w:val="lowerLetter"/>
      <w:lvlText w:val="%8."/>
      <w:lvlJc w:val="left"/>
      <w:pPr>
        <w:ind w:left="5400" w:hanging="360"/>
      </w:pPr>
      <w:rPr>
        <w:rFonts w:cs="Times New Roman"/>
      </w:rPr>
    </w:lvl>
    <w:lvl w:ilvl="8" w:tplc="1009001B">
      <w:start w:val="1"/>
      <w:numFmt w:val="lowerRoman"/>
      <w:lvlText w:val="%9."/>
      <w:lvlJc w:val="right"/>
      <w:pPr>
        <w:ind w:left="6120" w:hanging="180"/>
      </w:pPr>
      <w:rPr>
        <w:rFonts w:cs="Times New Roman"/>
      </w:rPr>
    </w:lvl>
  </w:abstractNum>
  <w:abstractNum w:abstractNumId="12" w15:restartNumberingAfterBreak="0">
    <w:nsid w:val="733E5555"/>
    <w:multiLevelType w:val="hybridMultilevel"/>
    <w:tmpl w:val="DA847DD8"/>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3" w15:restartNumberingAfterBreak="0">
    <w:nsid w:val="744378C8"/>
    <w:multiLevelType w:val="hybridMultilevel"/>
    <w:tmpl w:val="CE0C4228"/>
    <w:lvl w:ilvl="0" w:tplc="7E4A5F3A">
      <w:start w:val="1"/>
      <w:numFmt w:val="decimal"/>
      <w:lvlText w:val="%1."/>
      <w:lvlJc w:val="left"/>
      <w:pPr>
        <w:ind w:left="720" w:hanging="360"/>
      </w:pPr>
      <w:rPr>
        <w:rFonts w:hint="default"/>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num w:numId="1" w16cid:durableId="1783455257">
    <w:abstractNumId w:val="13"/>
  </w:num>
  <w:num w:numId="2" w16cid:durableId="1574243754">
    <w:abstractNumId w:val="12"/>
  </w:num>
  <w:num w:numId="3" w16cid:durableId="1295403420">
    <w:abstractNumId w:val="8"/>
  </w:num>
  <w:num w:numId="4" w16cid:durableId="135414242">
    <w:abstractNumId w:val="5"/>
  </w:num>
  <w:num w:numId="5" w16cid:durableId="1582106056">
    <w:abstractNumId w:val="9"/>
  </w:num>
  <w:num w:numId="6" w16cid:durableId="187524778">
    <w:abstractNumId w:val="11"/>
  </w:num>
  <w:num w:numId="7" w16cid:durableId="817766077">
    <w:abstractNumId w:val="7"/>
  </w:num>
  <w:num w:numId="8" w16cid:durableId="1119496778">
    <w:abstractNumId w:val="4"/>
  </w:num>
  <w:num w:numId="9" w16cid:durableId="631448106">
    <w:abstractNumId w:val="0"/>
  </w:num>
  <w:num w:numId="10" w16cid:durableId="736317566">
    <w:abstractNumId w:val="1"/>
  </w:num>
  <w:num w:numId="11" w16cid:durableId="1369070256">
    <w:abstractNumId w:val="10"/>
  </w:num>
  <w:num w:numId="12" w16cid:durableId="1591499807">
    <w:abstractNumId w:val="2"/>
  </w:num>
  <w:num w:numId="13" w16cid:durableId="227501892">
    <w:abstractNumId w:val="6"/>
  </w:num>
  <w:num w:numId="14" w16cid:durableId="18235468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7584183-F1E3-4EE0-8E58-33535322B460}"/>
    <w:docVar w:name="dgnword-eventsink" w:val="338087944"/>
  </w:docVars>
  <w:rsids>
    <w:rsidRoot w:val="00B55799"/>
    <w:rsid w:val="00002DC7"/>
    <w:rsid w:val="00013D33"/>
    <w:rsid w:val="0002514B"/>
    <w:rsid w:val="00031B31"/>
    <w:rsid w:val="000354C9"/>
    <w:rsid w:val="00037907"/>
    <w:rsid w:val="00044513"/>
    <w:rsid w:val="00054D4A"/>
    <w:rsid w:val="00063DEE"/>
    <w:rsid w:val="0007385E"/>
    <w:rsid w:val="000763A9"/>
    <w:rsid w:val="0007792F"/>
    <w:rsid w:val="00091C04"/>
    <w:rsid w:val="000B782E"/>
    <w:rsid w:val="000C7678"/>
    <w:rsid w:val="000E5B30"/>
    <w:rsid w:val="000E6E8A"/>
    <w:rsid w:val="000F5DDB"/>
    <w:rsid w:val="00101CC0"/>
    <w:rsid w:val="00125531"/>
    <w:rsid w:val="00127CC4"/>
    <w:rsid w:val="00147A58"/>
    <w:rsid w:val="001545EE"/>
    <w:rsid w:val="001577DA"/>
    <w:rsid w:val="0016736B"/>
    <w:rsid w:val="00184B18"/>
    <w:rsid w:val="00201146"/>
    <w:rsid w:val="00241D4F"/>
    <w:rsid w:val="00244576"/>
    <w:rsid w:val="0024551C"/>
    <w:rsid w:val="0024709F"/>
    <w:rsid w:val="002573FF"/>
    <w:rsid w:val="00263C6A"/>
    <w:rsid w:val="0026450D"/>
    <w:rsid w:val="00265737"/>
    <w:rsid w:val="00293DD9"/>
    <w:rsid w:val="00295DDC"/>
    <w:rsid w:val="002D3D83"/>
    <w:rsid w:val="002F1931"/>
    <w:rsid w:val="00322A2C"/>
    <w:rsid w:val="00337D64"/>
    <w:rsid w:val="00346791"/>
    <w:rsid w:val="003534FE"/>
    <w:rsid w:val="003718AE"/>
    <w:rsid w:val="00384E21"/>
    <w:rsid w:val="00387FDB"/>
    <w:rsid w:val="00392B26"/>
    <w:rsid w:val="003A0185"/>
    <w:rsid w:val="003A4C95"/>
    <w:rsid w:val="00427A98"/>
    <w:rsid w:val="004458C2"/>
    <w:rsid w:val="00445D5E"/>
    <w:rsid w:val="00473397"/>
    <w:rsid w:val="00483C44"/>
    <w:rsid w:val="004A3A6C"/>
    <w:rsid w:val="004D4646"/>
    <w:rsid w:val="004D6088"/>
    <w:rsid w:val="004E279D"/>
    <w:rsid w:val="004F61E9"/>
    <w:rsid w:val="004F78E1"/>
    <w:rsid w:val="005105B6"/>
    <w:rsid w:val="00512127"/>
    <w:rsid w:val="00566EB3"/>
    <w:rsid w:val="005845CD"/>
    <w:rsid w:val="00587D26"/>
    <w:rsid w:val="00592DA5"/>
    <w:rsid w:val="00596AF6"/>
    <w:rsid w:val="005F576B"/>
    <w:rsid w:val="005F6F01"/>
    <w:rsid w:val="006150DF"/>
    <w:rsid w:val="00632454"/>
    <w:rsid w:val="00635BCE"/>
    <w:rsid w:val="006525B1"/>
    <w:rsid w:val="00652A23"/>
    <w:rsid w:val="0068328F"/>
    <w:rsid w:val="00686421"/>
    <w:rsid w:val="0069169B"/>
    <w:rsid w:val="00692A26"/>
    <w:rsid w:val="00694BE6"/>
    <w:rsid w:val="006A294E"/>
    <w:rsid w:val="006C0DB7"/>
    <w:rsid w:val="006C25FD"/>
    <w:rsid w:val="00721CE7"/>
    <w:rsid w:val="00730196"/>
    <w:rsid w:val="00731421"/>
    <w:rsid w:val="00732FF6"/>
    <w:rsid w:val="00782D59"/>
    <w:rsid w:val="00794308"/>
    <w:rsid w:val="007D0466"/>
    <w:rsid w:val="00802C72"/>
    <w:rsid w:val="00867189"/>
    <w:rsid w:val="00873A4D"/>
    <w:rsid w:val="00876CE0"/>
    <w:rsid w:val="008877F0"/>
    <w:rsid w:val="008C7589"/>
    <w:rsid w:val="008E47A0"/>
    <w:rsid w:val="00907F4B"/>
    <w:rsid w:val="009318D5"/>
    <w:rsid w:val="00937605"/>
    <w:rsid w:val="00973618"/>
    <w:rsid w:val="009A0E69"/>
    <w:rsid w:val="009E344E"/>
    <w:rsid w:val="00A013F7"/>
    <w:rsid w:val="00A048E5"/>
    <w:rsid w:val="00A37FB9"/>
    <w:rsid w:val="00A61A6E"/>
    <w:rsid w:val="00A71D68"/>
    <w:rsid w:val="00A7212E"/>
    <w:rsid w:val="00AA1678"/>
    <w:rsid w:val="00AC01DB"/>
    <w:rsid w:val="00B31744"/>
    <w:rsid w:val="00B35BAC"/>
    <w:rsid w:val="00B51CCB"/>
    <w:rsid w:val="00B5522E"/>
    <w:rsid w:val="00B55799"/>
    <w:rsid w:val="00B62FB8"/>
    <w:rsid w:val="00B63F91"/>
    <w:rsid w:val="00B708E0"/>
    <w:rsid w:val="00BB0D9C"/>
    <w:rsid w:val="00BF2FA7"/>
    <w:rsid w:val="00BF5640"/>
    <w:rsid w:val="00C00070"/>
    <w:rsid w:val="00C05E96"/>
    <w:rsid w:val="00C22B99"/>
    <w:rsid w:val="00C26063"/>
    <w:rsid w:val="00C42492"/>
    <w:rsid w:val="00C42D15"/>
    <w:rsid w:val="00C65F1D"/>
    <w:rsid w:val="00C90D3E"/>
    <w:rsid w:val="00C924C9"/>
    <w:rsid w:val="00C94D78"/>
    <w:rsid w:val="00CB1F32"/>
    <w:rsid w:val="00CF0C9F"/>
    <w:rsid w:val="00CF6484"/>
    <w:rsid w:val="00D141F8"/>
    <w:rsid w:val="00D16135"/>
    <w:rsid w:val="00D9433A"/>
    <w:rsid w:val="00DA7E93"/>
    <w:rsid w:val="00DC3B30"/>
    <w:rsid w:val="00DD5CA5"/>
    <w:rsid w:val="00DD7341"/>
    <w:rsid w:val="00E14BB0"/>
    <w:rsid w:val="00E21B32"/>
    <w:rsid w:val="00E30683"/>
    <w:rsid w:val="00E8348D"/>
    <w:rsid w:val="00E96C75"/>
    <w:rsid w:val="00EE5F26"/>
    <w:rsid w:val="00EF12E8"/>
    <w:rsid w:val="00F31865"/>
    <w:rsid w:val="00F36F1E"/>
    <w:rsid w:val="00F374F0"/>
    <w:rsid w:val="00F435F7"/>
    <w:rsid w:val="00F456C6"/>
    <w:rsid w:val="00F620AD"/>
    <w:rsid w:val="00F63430"/>
    <w:rsid w:val="00F8061C"/>
    <w:rsid w:val="00F81BCC"/>
    <w:rsid w:val="00F82372"/>
    <w:rsid w:val="00FA50FE"/>
    <w:rsid w:val="00FB231C"/>
    <w:rsid w:val="00FC4A54"/>
    <w:rsid w:val="00FD19C0"/>
    <w:rsid w:val="00FE09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A337A4"/>
  <w15:docId w15:val="{45146B7C-E5E0-4E0B-964A-9E528388C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185"/>
    <w:pPr>
      <w:spacing w:after="200" w:line="276" w:lineRule="auto"/>
    </w:pPr>
    <w:rPr>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D4646"/>
    <w:pPr>
      <w:ind w:left="720"/>
    </w:pPr>
  </w:style>
  <w:style w:type="character" w:styleId="Hyperlink">
    <w:name w:val="Hyperlink"/>
    <w:basedOn w:val="DefaultParagraphFont"/>
    <w:uiPriority w:val="99"/>
    <w:unhideWhenUsed/>
    <w:rsid w:val="00091C04"/>
    <w:rPr>
      <w:color w:val="0000FF" w:themeColor="hyperlink"/>
      <w:u w:val="single"/>
    </w:rPr>
  </w:style>
  <w:style w:type="character" w:styleId="UnresolvedMention">
    <w:name w:val="Unresolved Mention"/>
    <w:basedOn w:val="DefaultParagraphFont"/>
    <w:uiPriority w:val="99"/>
    <w:semiHidden/>
    <w:unhideWhenUsed/>
    <w:rsid w:val="00091C04"/>
    <w:rPr>
      <w:color w:val="605E5C"/>
      <w:shd w:val="clear" w:color="auto" w:fill="E1DFDD"/>
    </w:rPr>
  </w:style>
  <w:style w:type="paragraph" w:styleId="EndnoteText">
    <w:name w:val="endnote text"/>
    <w:basedOn w:val="Normal"/>
    <w:link w:val="EndnoteTextChar"/>
    <w:uiPriority w:val="99"/>
    <w:unhideWhenUsed/>
    <w:rsid w:val="00037907"/>
    <w:pPr>
      <w:spacing w:after="0" w:line="240" w:lineRule="auto"/>
    </w:pPr>
    <w:rPr>
      <w:sz w:val="20"/>
      <w:szCs w:val="20"/>
    </w:rPr>
  </w:style>
  <w:style w:type="character" w:customStyle="1" w:styleId="EndnoteTextChar">
    <w:name w:val="Endnote Text Char"/>
    <w:basedOn w:val="DefaultParagraphFont"/>
    <w:link w:val="EndnoteText"/>
    <w:uiPriority w:val="99"/>
    <w:rsid w:val="00037907"/>
    <w:rPr>
      <w:sz w:val="20"/>
      <w:szCs w:val="20"/>
      <w:lang w:eastAsia="en-US"/>
    </w:rPr>
  </w:style>
  <w:style w:type="character" w:styleId="EndnoteReference">
    <w:name w:val="endnote reference"/>
    <w:basedOn w:val="DefaultParagraphFont"/>
    <w:uiPriority w:val="99"/>
    <w:semiHidden/>
    <w:unhideWhenUsed/>
    <w:rsid w:val="00037907"/>
    <w:rPr>
      <w:vertAlign w:val="superscript"/>
    </w:rPr>
  </w:style>
  <w:style w:type="paragraph" w:styleId="Header">
    <w:name w:val="header"/>
    <w:basedOn w:val="Normal"/>
    <w:link w:val="HeaderChar"/>
    <w:uiPriority w:val="99"/>
    <w:unhideWhenUsed/>
    <w:rsid w:val="00BF56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640"/>
    <w:rPr>
      <w:lang w:eastAsia="en-US"/>
    </w:rPr>
  </w:style>
  <w:style w:type="paragraph" w:styleId="Footer">
    <w:name w:val="footer"/>
    <w:basedOn w:val="Normal"/>
    <w:link w:val="FooterChar"/>
    <w:uiPriority w:val="99"/>
    <w:unhideWhenUsed/>
    <w:rsid w:val="00BF56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64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640606">
      <w:bodyDiv w:val="1"/>
      <w:marLeft w:val="0"/>
      <w:marRight w:val="0"/>
      <w:marTop w:val="0"/>
      <w:marBottom w:val="0"/>
      <w:divBdr>
        <w:top w:val="none" w:sz="0" w:space="0" w:color="auto"/>
        <w:left w:val="none" w:sz="0" w:space="0" w:color="auto"/>
        <w:bottom w:val="none" w:sz="0" w:space="0" w:color="auto"/>
        <w:right w:val="none" w:sz="0" w:space="0" w:color="auto"/>
      </w:divBdr>
      <w:divsChild>
        <w:div w:id="1568800970">
          <w:marLeft w:val="0"/>
          <w:marRight w:val="0"/>
          <w:marTop w:val="0"/>
          <w:marBottom w:val="75"/>
          <w:divBdr>
            <w:top w:val="none" w:sz="0" w:space="0" w:color="auto"/>
            <w:left w:val="none" w:sz="0" w:space="0" w:color="auto"/>
            <w:bottom w:val="none" w:sz="0" w:space="0" w:color="auto"/>
            <w:right w:val="none" w:sz="0" w:space="0" w:color="auto"/>
          </w:divBdr>
          <w:divsChild>
            <w:div w:id="337125581">
              <w:marLeft w:val="0"/>
              <w:marRight w:val="0"/>
              <w:marTop w:val="0"/>
              <w:marBottom w:val="0"/>
              <w:divBdr>
                <w:top w:val="none" w:sz="0" w:space="0" w:color="auto"/>
                <w:left w:val="none" w:sz="0" w:space="0" w:color="auto"/>
                <w:bottom w:val="none" w:sz="0" w:space="0" w:color="auto"/>
                <w:right w:val="none" w:sz="0" w:space="0" w:color="auto"/>
              </w:divBdr>
              <w:divsChild>
                <w:div w:id="36360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39998">
          <w:marLeft w:val="0"/>
          <w:marRight w:val="0"/>
          <w:marTop w:val="0"/>
          <w:marBottom w:val="300"/>
          <w:divBdr>
            <w:top w:val="none" w:sz="0" w:space="0" w:color="auto"/>
            <w:left w:val="none" w:sz="0" w:space="0" w:color="auto"/>
            <w:bottom w:val="none" w:sz="0" w:space="0" w:color="auto"/>
            <w:right w:val="none" w:sz="0" w:space="0" w:color="auto"/>
          </w:divBdr>
          <w:divsChild>
            <w:div w:id="831681951">
              <w:marLeft w:val="0"/>
              <w:marRight w:val="0"/>
              <w:marTop w:val="0"/>
              <w:marBottom w:val="0"/>
              <w:divBdr>
                <w:top w:val="none" w:sz="0" w:space="0" w:color="auto"/>
                <w:left w:val="none" w:sz="0" w:space="0" w:color="auto"/>
                <w:bottom w:val="none" w:sz="0" w:space="0" w:color="auto"/>
                <w:right w:val="none" w:sz="0" w:space="0" w:color="auto"/>
              </w:divBdr>
              <w:divsChild>
                <w:div w:id="101603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026675">
      <w:bodyDiv w:val="1"/>
      <w:marLeft w:val="0"/>
      <w:marRight w:val="0"/>
      <w:marTop w:val="0"/>
      <w:marBottom w:val="0"/>
      <w:divBdr>
        <w:top w:val="none" w:sz="0" w:space="0" w:color="auto"/>
        <w:left w:val="none" w:sz="0" w:space="0" w:color="auto"/>
        <w:bottom w:val="none" w:sz="0" w:space="0" w:color="auto"/>
        <w:right w:val="none" w:sz="0" w:space="0" w:color="auto"/>
      </w:divBdr>
    </w:div>
    <w:div w:id="1506750406">
      <w:bodyDiv w:val="1"/>
      <w:marLeft w:val="0"/>
      <w:marRight w:val="0"/>
      <w:marTop w:val="0"/>
      <w:marBottom w:val="0"/>
      <w:divBdr>
        <w:top w:val="none" w:sz="0" w:space="0" w:color="auto"/>
        <w:left w:val="none" w:sz="0" w:space="0" w:color="auto"/>
        <w:bottom w:val="none" w:sz="0" w:space="0" w:color="auto"/>
        <w:right w:val="none" w:sz="0" w:space="0" w:color="auto"/>
      </w:divBdr>
    </w:div>
    <w:div w:id="1594243146">
      <w:bodyDiv w:val="1"/>
      <w:marLeft w:val="0"/>
      <w:marRight w:val="0"/>
      <w:marTop w:val="0"/>
      <w:marBottom w:val="0"/>
      <w:divBdr>
        <w:top w:val="none" w:sz="0" w:space="0" w:color="auto"/>
        <w:left w:val="none" w:sz="0" w:space="0" w:color="auto"/>
        <w:bottom w:val="none" w:sz="0" w:space="0" w:color="auto"/>
        <w:right w:val="none" w:sz="0" w:space="0" w:color="auto"/>
      </w:divBdr>
      <w:divsChild>
        <w:div w:id="171383282">
          <w:marLeft w:val="0"/>
          <w:marRight w:val="0"/>
          <w:marTop w:val="0"/>
          <w:marBottom w:val="0"/>
          <w:divBdr>
            <w:top w:val="single" w:sz="2" w:space="11" w:color="333333"/>
            <w:left w:val="single" w:sz="2" w:space="30" w:color="333333"/>
            <w:bottom w:val="single" w:sz="2" w:space="11" w:color="333333"/>
            <w:right w:val="single" w:sz="2" w:space="30" w:color="333333"/>
          </w:divBdr>
          <w:divsChild>
            <w:div w:id="1879929067">
              <w:marLeft w:val="0"/>
              <w:marRight w:val="0"/>
              <w:marTop w:val="0"/>
              <w:marBottom w:val="0"/>
              <w:divBdr>
                <w:top w:val="single" w:sz="2" w:space="0" w:color="333333"/>
                <w:left w:val="single" w:sz="2" w:space="0" w:color="333333"/>
                <w:bottom w:val="single" w:sz="2" w:space="0" w:color="333333"/>
                <w:right w:val="single" w:sz="2" w:space="0" w:color="333333"/>
              </w:divBdr>
              <w:divsChild>
                <w:div w:id="760224479">
                  <w:marLeft w:val="0"/>
                  <w:marRight w:val="0"/>
                  <w:marTop w:val="0"/>
                  <w:marBottom w:val="0"/>
                  <w:divBdr>
                    <w:top w:val="single" w:sz="2" w:space="0" w:color="333333"/>
                    <w:left w:val="single" w:sz="2" w:space="0" w:color="333333"/>
                    <w:bottom w:val="single" w:sz="2" w:space="0" w:color="333333"/>
                    <w:right w:val="single" w:sz="2" w:space="0" w:color="333333"/>
                  </w:divBdr>
                  <w:divsChild>
                    <w:div w:id="10840960">
                      <w:marLeft w:val="0"/>
                      <w:marRight w:val="0"/>
                      <w:marTop w:val="0"/>
                      <w:marBottom w:val="0"/>
                      <w:divBdr>
                        <w:top w:val="single" w:sz="2" w:space="0" w:color="333333"/>
                        <w:left w:val="single" w:sz="2" w:space="0" w:color="333333"/>
                        <w:bottom w:val="single" w:sz="2" w:space="0" w:color="333333"/>
                        <w:right w:val="single" w:sz="2" w:space="0" w:color="333333"/>
                      </w:divBdr>
                    </w:div>
                  </w:divsChild>
                </w:div>
              </w:divsChild>
            </w:div>
          </w:divsChild>
        </w:div>
        <w:div w:id="1412197329">
          <w:marLeft w:val="0"/>
          <w:marRight w:val="0"/>
          <w:marTop w:val="0"/>
          <w:marBottom w:val="0"/>
          <w:divBdr>
            <w:top w:val="single" w:sz="2" w:space="11" w:color="333333"/>
            <w:left w:val="single" w:sz="2" w:space="30" w:color="333333"/>
            <w:bottom w:val="single" w:sz="2" w:space="11" w:color="333333"/>
            <w:right w:val="single" w:sz="2" w:space="30" w:color="333333"/>
          </w:divBdr>
          <w:divsChild>
            <w:div w:id="87819583">
              <w:marLeft w:val="0"/>
              <w:marRight w:val="0"/>
              <w:marTop w:val="0"/>
              <w:marBottom w:val="0"/>
              <w:divBdr>
                <w:top w:val="single" w:sz="2" w:space="0" w:color="333333"/>
                <w:left w:val="single" w:sz="2" w:space="0" w:color="333333"/>
                <w:bottom w:val="single" w:sz="2" w:space="0" w:color="333333"/>
                <w:right w:val="single" w:sz="2" w:space="0" w:color="333333"/>
              </w:divBdr>
              <w:divsChild>
                <w:div w:id="1938126756">
                  <w:marLeft w:val="0"/>
                  <w:marRight w:val="0"/>
                  <w:marTop w:val="0"/>
                  <w:marBottom w:val="0"/>
                  <w:divBdr>
                    <w:top w:val="single" w:sz="2" w:space="0" w:color="333333"/>
                    <w:left w:val="single" w:sz="2" w:space="0" w:color="333333"/>
                    <w:bottom w:val="single" w:sz="2" w:space="0" w:color="333333"/>
                    <w:right w:val="single" w:sz="2" w:space="0" w:color="333333"/>
                  </w:divBdr>
                  <w:divsChild>
                    <w:div w:id="1534730222">
                      <w:marLeft w:val="0"/>
                      <w:marRight w:val="0"/>
                      <w:marTop w:val="0"/>
                      <w:marBottom w:val="0"/>
                      <w:divBdr>
                        <w:top w:val="single" w:sz="2" w:space="0" w:color="333333"/>
                        <w:left w:val="single" w:sz="2" w:space="0" w:color="333333"/>
                        <w:bottom w:val="single" w:sz="2" w:space="0" w:color="333333"/>
                        <w:right w:val="single" w:sz="2" w:space="0" w:color="333333"/>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PVA.Anthology@gmail.com" TargetMode="External"/><Relationship Id="rId4" Type="http://schemas.openxmlformats.org/officeDocument/2006/relationships/settings" Target="settings.xml"/><Relationship Id="rId9" Type="http://schemas.openxmlformats.org/officeDocument/2006/relationships/hyperlink" Target="mailto:CPVA.Antholog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BEAC1-0606-4A1B-9A7F-7C968ADEC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1665</Words>
  <Characters>9494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CPVA Anthology – A Proposal</vt:lpstr>
    </vt:vector>
  </TitlesOfParts>
  <Company/>
  <LinksUpToDate>false</LinksUpToDate>
  <CharactersWithSpaces>11137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CPVA Anthology – A Proposal</dc:title>
  <dc:subject/>
  <dc:creator>Gregory Mitchell</dc:creator>
  <cp:keywords/>
  <dc:description/>
  <cp:lastModifiedBy>Gregory Mitchell</cp:lastModifiedBy>
  <cp:revision>7</cp:revision>
  <dcterms:created xsi:type="dcterms:W3CDTF">2022-12-08T18:50:00Z</dcterms:created>
  <dcterms:modified xsi:type="dcterms:W3CDTF">2022-12-08T20:13:00Z</dcterms:modified>
</cp:coreProperties>
</file>